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42" w:lineRule="exact" w:before="75"/>
        <w:ind w:left="199" w:right="0" w:firstLine="0"/>
        <w:jc w:val="left"/>
        <w:rPr>
          <w:rFonts w:ascii="Arial"/>
          <w:b/>
          <w:sz w:val="30"/>
        </w:rPr>
      </w:pPr>
      <w:r>
        <w:rPr>
          <w:rFonts w:ascii="Arial"/>
          <w:b/>
          <w:color w:val="9A4C25"/>
          <w:w w:val="85"/>
          <w:sz w:val="30"/>
        </w:rPr>
        <w:t>Lieu</w:t>
      </w:r>
      <w:r>
        <w:rPr>
          <w:rFonts w:ascii="Arial"/>
          <w:b/>
          <w:color w:val="9A4C25"/>
          <w:spacing w:val="-8"/>
          <w:sz w:val="30"/>
        </w:rPr>
        <w:t> </w:t>
      </w:r>
      <w:r>
        <w:rPr>
          <w:rFonts w:ascii="Arial"/>
          <w:b/>
          <w:color w:val="9A4C25"/>
          <w:w w:val="85"/>
          <w:sz w:val="30"/>
        </w:rPr>
        <w:t>:</w:t>
      </w:r>
      <w:r>
        <w:rPr>
          <w:rFonts w:ascii="Arial"/>
          <w:b/>
          <w:color w:val="9A4C25"/>
          <w:spacing w:val="-12"/>
          <w:sz w:val="30"/>
        </w:rPr>
        <w:t> </w:t>
      </w:r>
      <w:r>
        <w:rPr>
          <w:rFonts w:ascii="Arial"/>
          <w:b/>
          <w:color w:val="9A4C25"/>
          <w:spacing w:val="-2"/>
          <w:w w:val="85"/>
          <w:sz w:val="30"/>
        </w:rPr>
        <w:t>Adret</w:t>
      </w:r>
    </w:p>
    <w:p>
      <w:pPr>
        <w:spacing w:line="237" w:lineRule="auto" w:before="0"/>
        <w:ind w:left="199" w:right="0" w:firstLine="0"/>
        <w:jc w:val="left"/>
        <w:rPr>
          <w:rFonts w:ascii="Arial" w:hAnsi="Arial"/>
          <w:b/>
          <w:sz w:val="30"/>
        </w:rPr>
      </w:pPr>
      <w:r>
        <w:rPr>
          <w:rFonts w:ascii="Arial" w:hAnsi="Arial"/>
          <w:b/>
          <w:color w:val="9A4C25"/>
          <w:spacing w:val="-2"/>
          <w:w w:val="90"/>
          <w:sz w:val="30"/>
        </w:rPr>
        <w:t>Place</w:t>
      </w:r>
      <w:r>
        <w:rPr>
          <w:rFonts w:ascii="Arial" w:hAnsi="Arial"/>
          <w:b/>
          <w:color w:val="9A4C25"/>
          <w:spacing w:val="-13"/>
          <w:w w:val="90"/>
          <w:sz w:val="30"/>
        </w:rPr>
        <w:t> </w:t>
      </w:r>
      <w:r>
        <w:rPr>
          <w:rFonts w:ascii="Arial" w:hAnsi="Arial"/>
          <w:b/>
          <w:color w:val="9A4C25"/>
          <w:spacing w:val="-2"/>
          <w:w w:val="90"/>
          <w:sz w:val="30"/>
        </w:rPr>
        <w:t>de</w:t>
      </w:r>
      <w:r>
        <w:rPr>
          <w:rFonts w:ascii="Arial" w:hAnsi="Arial"/>
          <w:b/>
          <w:color w:val="9A4C25"/>
          <w:spacing w:val="-10"/>
          <w:w w:val="90"/>
          <w:sz w:val="30"/>
        </w:rPr>
        <w:t> </w:t>
      </w:r>
      <w:r>
        <w:rPr>
          <w:rFonts w:ascii="Arial" w:hAnsi="Arial"/>
          <w:b/>
          <w:color w:val="9A4C25"/>
          <w:spacing w:val="-2"/>
          <w:w w:val="90"/>
          <w:sz w:val="30"/>
        </w:rPr>
        <w:t>Pont</w:t>
      </w:r>
      <w:r>
        <w:rPr>
          <w:rFonts w:ascii="Arial" w:hAnsi="Arial"/>
          <w:b/>
          <w:color w:val="9A4C25"/>
          <w:spacing w:val="-11"/>
          <w:w w:val="90"/>
          <w:sz w:val="30"/>
        </w:rPr>
        <w:t> </w:t>
      </w:r>
      <w:r>
        <w:rPr>
          <w:rFonts w:ascii="Arial" w:hAnsi="Arial"/>
          <w:b/>
          <w:color w:val="9A4C25"/>
          <w:spacing w:val="-2"/>
          <w:w w:val="90"/>
          <w:sz w:val="30"/>
        </w:rPr>
        <w:t>Rouge</w:t>
      </w:r>
      <w:r>
        <w:rPr>
          <w:rFonts w:ascii="Arial" w:hAnsi="Arial"/>
          <w:b/>
          <w:color w:val="9A4C25"/>
          <w:spacing w:val="-10"/>
          <w:w w:val="90"/>
          <w:sz w:val="30"/>
        </w:rPr>
        <w:t> </w:t>
      </w:r>
      <w:r>
        <w:rPr>
          <w:rFonts w:ascii="Arial" w:hAnsi="Arial"/>
          <w:b/>
          <w:color w:val="9A4C25"/>
          <w:spacing w:val="-2"/>
          <w:w w:val="90"/>
          <w:sz w:val="30"/>
        </w:rPr>
        <w:t>2 </w:t>
      </w:r>
      <w:r>
        <w:rPr>
          <w:rFonts w:ascii="Arial" w:hAnsi="Arial"/>
          <w:b/>
          <w:color w:val="9A4C25"/>
          <w:spacing w:val="-2"/>
          <w:sz w:val="30"/>
        </w:rPr>
        <w:t>1212</w:t>
      </w:r>
      <w:r>
        <w:rPr>
          <w:rFonts w:ascii="Arial" w:hAnsi="Arial"/>
          <w:b/>
          <w:color w:val="9A4C25"/>
          <w:spacing w:val="-19"/>
          <w:sz w:val="30"/>
        </w:rPr>
        <w:t> </w:t>
      </w:r>
      <w:r>
        <w:rPr>
          <w:rFonts w:ascii="Arial" w:hAnsi="Arial"/>
          <w:b/>
          <w:color w:val="9A4C25"/>
          <w:spacing w:val="-2"/>
          <w:sz w:val="30"/>
        </w:rPr>
        <w:t>Grand</w:t>
      </w:r>
      <w:r>
        <w:rPr>
          <w:rFonts w:ascii="Arial" w:hAnsi="Arial"/>
          <w:b/>
          <w:color w:val="9A4C25"/>
          <w:spacing w:val="-19"/>
          <w:sz w:val="30"/>
        </w:rPr>
        <w:t> </w:t>
      </w:r>
      <w:r>
        <w:rPr>
          <w:rFonts w:ascii="Arial" w:hAnsi="Arial"/>
          <w:b/>
          <w:color w:val="9A4C25"/>
          <w:spacing w:val="-2"/>
          <w:sz w:val="30"/>
        </w:rPr>
        <w:t>Lancy </w:t>
      </w:r>
      <w:r>
        <w:rPr>
          <w:rFonts w:ascii="Arial" w:hAnsi="Arial"/>
          <w:b/>
          <w:color w:val="9A4C25"/>
          <w:spacing w:val="-6"/>
          <w:sz w:val="30"/>
        </w:rPr>
        <w:t>Genève.</w:t>
      </w:r>
      <w:r>
        <w:rPr>
          <w:rFonts w:ascii="Arial" w:hAnsi="Arial"/>
          <w:b/>
          <w:color w:val="9A4C25"/>
          <w:spacing w:val="-15"/>
          <w:sz w:val="30"/>
        </w:rPr>
        <w:t> </w:t>
      </w:r>
      <w:r>
        <w:rPr>
          <w:rFonts w:ascii="Arial" w:hAnsi="Arial"/>
          <w:b/>
          <w:color w:val="9A4C25"/>
          <w:spacing w:val="-6"/>
          <w:sz w:val="30"/>
        </w:rPr>
        <w:t>Suisse</w:t>
      </w:r>
    </w:p>
    <w:p>
      <w:pPr>
        <w:pStyle w:val="BodyText"/>
        <w:spacing w:before="29"/>
        <w:rPr>
          <w:rFonts w:ascii="Arial"/>
          <w:b/>
          <w:sz w:val="30"/>
        </w:rPr>
      </w:pPr>
    </w:p>
    <w:p>
      <w:pPr>
        <w:pStyle w:val="Heading3"/>
        <w:spacing w:line="235" w:lineRule="auto" w:before="1"/>
        <w:ind w:right="162"/>
      </w:pPr>
      <w:r>
        <w:rPr>
          <w:color w:val="9A4C25"/>
        </w:rPr>
        <w:t>A</w:t>
      </w:r>
      <w:r>
        <w:rPr>
          <w:color w:val="9A4C25"/>
          <w:spacing w:val="-17"/>
        </w:rPr>
        <w:t> </w:t>
      </w:r>
      <w:r>
        <w:rPr>
          <w:color w:val="9A4C25"/>
        </w:rPr>
        <w:t>2</w:t>
      </w:r>
      <w:r>
        <w:rPr>
          <w:color w:val="9A4C25"/>
          <w:spacing w:val="-17"/>
        </w:rPr>
        <w:t> </w:t>
      </w:r>
      <w:r>
        <w:rPr>
          <w:color w:val="9A4C25"/>
        </w:rPr>
        <w:t>minutes</w:t>
      </w:r>
      <w:r>
        <w:rPr>
          <w:color w:val="9A4C25"/>
          <w:spacing w:val="-16"/>
        </w:rPr>
        <w:t> </w:t>
      </w:r>
      <w:r>
        <w:rPr>
          <w:color w:val="9A4C25"/>
        </w:rPr>
        <w:t>à</w:t>
      </w:r>
      <w:r>
        <w:rPr>
          <w:color w:val="9A4C25"/>
          <w:spacing w:val="-17"/>
        </w:rPr>
        <w:t> </w:t>
      </w:r>
      <w:r>
        <w:rPr>
          <w:color w:val="9A4C25"/>
        </w:rPr>
        <w:t>pied</w:t>
      </w:r>
      <w:r>
        <w:rPr>
          <w:color w:val="9A4C25"/>
          <w:spacing w:val="-17"/>
        </w:rPr>
        <w:t> </w:t>
      </w:r>
      <w:r>
        <w:rPr>
          <w:color w:val="9A4C25"/>
        </w:rPr>
        <w:t>de</w:t>
      </w:r>
      <w:r>
        <w:rPr>
          <w:color w:val="9A4C25"/>
          <w:spacing w:val="-17"/>
        </w:rPr>
        <w:t> </w:t>
      </w:r>
      <w:r>
        <w:rPr>
          <w:color w:val="9A4C25"/>
        </w:rPr>
        <w:t>la </w:t>
      </w:r>
      <w:r>
        <w:rPr>
          <w:color w:val="9A4C25"/>
          <w:w w:val="85"/>
        </w:rPr>
        <w:t>Gare de Lancy Pont </w:t>
      </w:r>
      <w:r>
        <w:rPr>
          <w:color w:val="9A4C25"/>
          <w:w w:val="85"/>
        </w:rPr>
        <w:t>Rouge</w:t>
      </w:r>
    </w:p>
    <w:p>
      <w:pPr>
        <w:spacing w:line="235" w:lineRule="auto" w:before="275"/>
        <w:ind w:left="19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260485</wp:posOffset>
                </wp:positionH>
                <wp:positionV relativeFrom="paragraph">
                  <wp:posOffset>738420</wp:posOffset>
                </wp:positionV>
                <wp:extent cx="2664460" cy="89471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664460" cy="894715"/>
                        </a:xfrm>
                        <a:prstGeom prst="rect">
                          <a:avLst/>
                        </a:prstGeom>
                        <a:ln w="3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9"/>
                              <w:ind w:left="55" w:right="0" w:firstLine="0"/>
                              <w:jc w:val="left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5"/>
                                <w:sz w:val="32"/>
                              </w:rPr>
                              <w:t>Horaire</w:t>
                            </w:r>
                            <w:r>
                              <w:rPr>
                                <w:rFonts w:ascii="Arial"/>
                                <w:b/>
                                <w:spacing w:val="23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w w:val="95"/>
                                <w:sz w:val="32"/>
                              </w:rPr>
                              <w:t>:</w:t>
                            </w:r>
                          </w:p>
                          <w:p>
                            <w:pPr>
                              <w:pStyle w:val="BodyText"/>
                              <w:spacing w:before="20"/>
                              <w:ind w:left="55" w:right="784"/>
                            </w:pPr>
                            <w:r>
                              <w:rPr/>
                              <w:t>Vendredi 20 juin dès 19h Samedi 21 juin : de 9h au soir Dimanche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22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juin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9h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12h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0.510639pt;margin-top:58.143318pt;width:209.8pt;height:70.45pt;mso-position-horizontal-relative:page;mso-position-vertical-relative:paragraph;z-index:15732736" type="#_x0000_t202" id="docshape1" filled="false" stroked="true" strokeweight=".249996pt" strokecolor="#000000">
                <v:textbox inset="0,0,0,0">
                  <w:txbxContent>
                    <w:p>
                      <w:pPr>
                        <w:spacing w:before="59"/>
                        <w:ind w:left="55" w:right="0" w:firstLine="0"/>
                        <w:jc w:val="left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w w:val="85"/>
                          <w:sz w:val="32"/>
                        </w:rPr>
                        <w:t>Horaire</w:t>
                      </w:r>
                      <w:r>
                        <w:rPr>
                          <w:rFonts w:ascii="Arial"/>
                          <w:b/>
                          <w:spacing w:val="23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0"/>
                          <w:w w:val="95"/>
                          <w:sz w:val="32"/>
                        </w:rPr>
                        <w:t>:</w:t>
                      </w:r>
                    </w:p>
                    <w:p>
                      <w:pPr>
                        <w:pStyle w:val="BodyText"/>
                        <w:spacing w:before="20"/>
                        <w:ind w:left="55" w:right="784"/>
                      </w:pPr>
                      <w:r>
                        <w:rPr/>
                        <w:t>Vendredi 20 juin dès 19h Samedi 21 juin : de 9h au soir Dimanche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22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juin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9h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12h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Arial" w:hAnsi="Arial"/>
          <w:b/>
          <w:color w:val="9A4C25"/>
          <w:spacing w:val="-10"/>
          <w:sz w:val="24"/>
        </w:rPr>
        <w:t>A</w:t>
      </w:r>
      <w:r>
        <w:rPr>
          <w:rFonts w:ascii="Arial" w:hAnsi="Arial"/>
          <w:b/>
          <w:color w:val="9A4C25"/>
          <w:spacing w:val="-6"/>
          <w:sz w:val="24"/>
        </w:rPr>
        <w:t> </w:t>
      </w:r>
      <w:r>
        <w:rPr>
          <w:rFonts w:ascii="Arial" w:hAnsi="Arial"/>
          <w:b/>
          <w:color w:val="9A4C25"/>
          <w:spacing w:val="-10"/>
          <w:sz w:val="24"/>
        </w:rPr>
        <w:t>30</w:t>
      </w:r>
      <w:r>
        <w:rPr>
          <w:rFonts w:ascii="Arial" w:hAnsi="Arial"/>
          <w:b/>
          <w:color w:val="9A4C25"/>
          <w:spacing w:val="-6"/>
          <w:sz w:val="24"/>
        </w:rPr>
        <w:t> </w:t>
      </w:r>
      <w:r>
        <w:rPr>
          <w:rFonts w:ascii="Arial" w:hAnsi="Arial"/>
          <w:b/>
          <w:color w:val="9A4C25"/>
          <w:spacing w:val="-10"/>
          <w:sz w:val="24"/>
        </w:rPr>
        <w:t>min</w:t>
      </w:r>
      <w:r>
        <w:rPr>
          <w:rFonts w:ascii="Arial" w:hAnsi="Arial"/>
          <w:b/>
          <w:color w:val="9A4C25"/>
          <w:spacing w:val="-8"/>
          <w:sz w:val="24"/>
        </w:rPr>
        <w:t> </w:t>
      </w:r>
      <w:r>
        <w:rPr>
          <w:rFonts w:ascii="Arial" w:hAnsi="Arial"/>
          <w:b/>
          <w:color w:val="9A4C25"/>
          <w:spacing w:val="-10"/>
          <w:sz w:val="24"/>
        </w:rPr>
        <w:t>en</w:t>
      </w:r>
      <w:r>
        <w:rPr>
          <w:rFonts w:ascii="Arial" w:hAnsi="Arial"/>
          <w:b/>
          <w:color w:val="9A4C25"/>
          <w:spacing w:val="-8"/>
          <w:sz w:val="24"/>
        </w:rPr>
        <w:t> </w:t>
      </w:r>
      <w:r>
        <w:rPr>
          <w:rFonts w:ascii="Arial" w:hAnsi="Arial"/>
          <w:b/>
          <w:color w:val="9A4C25"/>
          <w:spacing w:val="-10"/>
          <w:sz w:val="24"/>
        </w:rPr>
        <w:t>train</w:t>
      </w:r>
      <w:r>
        <w:rPr>
          <w:rFonts w:ascii="Arial" w:hAnsi="Arial"/>
          <w:b/>
          <w:color w:val="9A4C25"/>
          <w:spacing w:val="-8"/>
          <w:sz w:val="24"/>
        </w:rPr>
        <w:t> </w:t>
      </w:r>
      <w:r>
        <w:rPr>
          <w:rFonts w:ascii="Arial" w:hAnsi="Arial"/>
          <w:b/>
          <w:color w:val="9A4C25"/>
          <w:spacing w:val="-10"/>
          <w:sz w:val="24"/>
        </w:rPr>
        <w:t>de</w:t>
      </w:r>
      <w:r>
        <w:rPr>
          <w:rFonts w:ascii="Arial" w:hAnsi="Arial"/>
          <w:b/>
          <w:color w:val="9A4C25"/>
          <w:spacing w:val="-7"/>
          <w:sz w:val="24"/>
        </w:rPr>
        <w:t> </w:t>
      </w:r>
      <w:r>
        <w:rPr>
          <w:rFonts w:ascii="Arial" w:hAnsi="Arial"/>
          <w:b/>
          <w:color w:val="9A4C25"/>
          <w:spacing w:val="-10"/>
          <w:sz w:val="24"/>
        </w:rPr>
        <w:t>l’aéroport </w:t>
      </w:r>
      <w:r>
        <w:rPr>
          <w:rFonts w:ascii="Arial" w:hAnsi="Arial"/>
          <w:b/>
          <w:color w:val="9A4C25"/>
          <w:w w:val="85"/>
          <w:sz w:val="24"/>
        </w:rPr>
        <w:t>Changement : Genève Cornavin</w:t>
      </w:r>
    </w:p>
    <w:p>
      <w:pPr>
        <w:spacing w:line="240" w:lineRule="auto" w:before="6"/>
        <w:rPr>
          <w:rFonts w:ascii="Arial"/>
          <w:b/>
          <w:sz w:val="5"/>
        </w:rPr>
      </w:pPr>
      <w:r>
        <w:rPr/>
        <w:br w:type="column"/>
      </w:r>
      <w:r>
        <w:rPr>
          <w:rFonts w:ascii="Arial"/>
          <w:b/>
          <w:sz w:val="5"/>
        </w:rPr>
      </w:r>
    </w:p>
    <w:p>
      <w:pPr>
        <w:tabs>
          <w:tab w:pos="3972" w:val="left" w:leader="none"/>
        </w:tabs>
        <w:spacing w:line="240" w:lineRule="auto"/>
        <w:ind w:left="98" w:right="0" w:firstLine="0"/>
        <w:rPr>
          <w:rFonts w:ascii="Arial"/>
          <w:position w:val="87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2115820" cy="1401445"/>
                <wp:effectExtent l="0" t="0" r="0" b="8255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115820" cy="1401445"/>
                        </a:xfrm>
                        <a:prstGeom prst="rect">
                          <a:avLst/>
                        </a:prstGeom>
                        <a:solidFill>
                          <a:srgbClr val="F5E1D7"/>
                        </a:solidFill>
                        <a:ln w="0">
                          <a:solidFill>
                            <a:srgbClr val="F5E1D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5" w:lineRule="auto" w:before="127"/>
                              <w:ind w:left="129" w:right="0" w:firstLine="0"/>
                              <w:jc w:val="left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w w:val="85"/>
                                <w:sz w:val="30"/>
                              </w:rPr>
                              <w:t>En collaboration avec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30"/>
                              </w:rPr>
                              <w:t>HAGES,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1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30"/>
                              </w:rPr>
                              <w:t>Habitats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1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30"/>
                              </w:rPr>
                              <w:t>&amp;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4"/>
                                <w:sz w:val="30"/>
                              </w:rPr>
                              <w:t>Accompagnements</w:t>
                            </w:r>
                          </w:p>
                          <w:p>
                            <w:pPr>
                              <w:spacing w:before="1"/>
                              <w:ind w:left="129" w:right="0" w:firstLine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85"/>
                                <w:sz w:val="30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26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85"/>
                                <w:sz w:val="30"/>
                              </w:rPr>
                              <w:t>Générations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2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85"/>
                                <w:sz w:val="30"/>
                              </w:rPr>
                              <w:t>Seniors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66.6pt;height:110.35pt;mso-position-horizontal-relative:char;mso-position-vertical-relative:line" type="#_x0000_t202" id="docshape2" filled="true" fillcolor="#f5e1d7" stroked="true" strokeweight="0pt" strokecolor="#f5e1d7">
                <w10:anchorlock/>
                <v:textbox inset="0,0,0,0">
                  <w:txbxContent>
                    <w:p>
                      <w:pPr>
                        <w:spacing w:line="235" w:lineRule="auto" w:before="127"/>
                        <w:ind w:left="129" w:right="0" w:firstLine="0"/>
                        <w:jc w:val="left"/>
                        <w:rPr>
                          <w:rFonts w:ascii="Arial"/>
                          <w:b/>
                          <w:i/>
                          <w:color w:val="000000"/>
                          <w:sz w:val="30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00"/>
                          <w:w w:val="85"/>
                          <w:sz w:val="30"/>
                        </w:rPr>
                        <w:t>En collaboration avec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30"/>
                        </w:rPr>
                        <w:t>HAGES,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15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30"/>
                        </w:rPr>
                        <w:t>Habitats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15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30"/>
                        </w:rPr>
                        <w:t>&amp;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4"/>
                          <w:sz w:val="30"/>
                        </w:rPr>
                        <w:t>Accompagnements</w:t>
                      </w:r>
                    </w:p>
                    <w:p>
                      <w:pPr>
                        <w:spacing w:before="1"/>
                        <w:ind w:left="129" w:right="0" w:firstLine="0"/>
                        <w:jc w:val="left"/>
                        <w:rPr>
                          <w:rFonts w:ascii="Arial" w:hAnsi="Arial"/>
                          <w:b/>
                          <w:i/>
                          <w:color w:val="000000"/>
                          <w:sz w:val="3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85"/>
                          <w:sz w:val="30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26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85"/>
                          <w:sz w:val="30"/>
                        </w:rPr>
                        <w:t>Générations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23"/>
                          <w:sz w:val="3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85"/>
                          <w:sz w:val="30"/>
                        </w:rPr>
                        <w:t>Seniors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87"/>
          <w:sz w:val="20"/>
        </w:rPr>
        <mc:AlternateContent>
          <mc:Choice Requires="wps">
            <w:drawing>
              <wp:inline distT="0" distB="0" distL="0" distR="0">
                <wp:extent cx="4913630" cy="881380"/>
                <wp:effectExtent l="9525" t="0" r="0" b="4444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913630" cy="881380"/>
                          <a:chExt cx="4913630" cy="8813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4" y="0"/>
                            <a:ext cx="491363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3630" h="881380">
                                <a:moveTo>
                                  <a:pt x="4913376" y="0"/>
                                </a:moveTo>
                                <a:lnTo>
                                  <a:pt x="4901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4901184" y="13716"/>
                                </a:lnTo>
                                <a:lnTo>
                                  <a:pt x="4901184" y="880872"/>
                                </a:lnTo>
                                <a:lnTo>
                                  <a:pt x="4913376" y="880872"/>
                                </a:lnTo>
                                <a:lnTo>
                                  <a:pt x="4913376" y="13716"/>
                                </a:lnTo>
                                <a:lnTo>
                                  <a:pt x="4913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4913630" cy="881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6"/>
                                <w:ind w:left="55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Bulletin</w:t>
                              </w:r>
                              <w:r>
                                <w:rPr>
                                  <w:spacing w:val="-1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d’inscription</w:t>
                              </w:r>
                              <w:r>
                                <w:rPr>
                                  <w:spacing w:val="-1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à</w:t>
                              </w:r>
                              <w:r>
                                <w:rPr>
                                  <w:spacing w:val="-1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envoyer</w:t>
                              </w:r>
                              <w:r>
                                <w:rPr>
                                  <w:spacing w:val="2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avant</w:t>
                              </w:r>
                              <w:r>
                                <w:rPr>
                                  <w:spacing w:val="-1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le</w:t>
                              </w:r>
                              <w:r>
                                <w:rPr>
                                  <w:spacing w:val="-10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31</w:t>
                              </w:r>
                              <w:r>
                                <w:rPr>
                                  <w:spacing w:val="-1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mai</w:t>
                              </w:r>
                              <w:r>
                                <w:rPr>
                                  <w:spacing w:val="3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2025</w:t>
                              </w:r>
                            </w:p>
                            <w:p>
                              <w:pPr>
                                <w:spacing w:line="304" w:lineRule="auto" w:before="18"/>
                                <w:ind w:left="196" w:right="2483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spacing w:val="3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ALTERRESO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4,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rue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Maladière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CH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1205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Genève ou à </w:t>
                              </w:r>
                              <w:hyperlink r:id="rId5">
                                <w:r>
                                  <w:rPr>
                                    <w:sz w:val="20"/>
                                  </w:rPr>
                                  <w:t>info@alterreso.ch</w:t>
                                </w:r>
                              </w:hyperlink>
                            </w:p>
                            <w:p>
                              <w:pPr>
                                <w:spacing w:before="29"/>
                                <w:ind w:left="196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ligne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sur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hyperlink r:id="rId6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www.alterreso.ch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6.9pt;height:69.4pt;mso-position-horizontal-relative:char;mso-position-vertical-relative:line" id="docshapegroup3" coordorigin="0,0" coordsize="7738,1388">
                <v:shape style="position:absolute;left:0;top:0;width:7738;height:1388" id="docshape4" coordorigin="0,0" coordsize="7738,1388" path="m7738,0l7718,0,0,0,0,22,7718,22,7718,1387,7738,1387,7738,22,7738,0xe" filled="true" fillcolor="#000000" stroked="false">
                  <v:path arrowok="t"/>
                  <v:fill type="solid"/>
                </v:shape>
                <v:shape style="position:absolute;left:0;top:0;width:7738;height:1388" type="#_x0000_t202" id="docshape5" filled="false" stroked="false">
                  <v:textbox inset="0,0,0,0">
                    <w:txbxContent>
                      <w:p>
                        <w:pPr>
                          <w:spacing w:before="86"/>
                          <w:ind w:left="55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90"/>
                            <w:sz w:val="28"/>
                          </w:rPr>
                          <w:t>Bulletin</w:t>
                        </w:r>
                        <w:r>
                          <w:rPr>
                            <w:spacing w:val="-1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d’inscription</w:t>
                        </w:r>
                        <w:r>
                          <w:rPr>
                            <w:spacing w:val="-1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à</w:t>
                        </w:r>
                        <w:r>
                          <w:rPr>
                            <w:spacing w:val="-1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envoyer</w:t>
                        </w:r>
                        <w:r>
                          <w:rPr>
                            <w:spacing w:val="20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avant</w:t>
                        </w:r>
                        <w:r>
                          <w:rPr>
                            <w:spacing w:val="-1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le</w:t>
                        </w:r>
                        <w:r>
                          <w:rPr>
                            <w:spacing w:val="-10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31</w:t>
                        </w:r>
                        <w:r>
                          <w:rPr>
                            <w:spacing w:val="-1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mai</w:t>
                        </w:r>
                        <w:r>
                          <w:rPr>
                            <w:spacing w:val="32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28"/>
                          </w:rPr>
                          <w:t>2025</w:t>
                        </w:r>
                      </w:p>
                      <w:p>
                        <w:pPr>
                          <w:spacing w:line="304" w:lineRule="auto" w:before="18"/>
                          <w:ind w:left="196" w:right="2483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à</w:t>
                        </w:r>
                        <w:r>
                          <w:rPr>
                            <w:i/>
                            <w:spacing w:val="3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ALTERRESO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4,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rue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Maladière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1205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Genève ou à </w:t>
                        </w:r>
                        <w:hyperlink r:id="rId5">
                          <w:r>
                            <w:rPr>
                              <w:sz w:val="20"/>
                            </w:rPr>
                            <w:t>info@alterreso.ch</w:t>
                          </w:r>
                        </w:hyperlink>
                      </w:p>
                      <w:p>
                        <w:pPr>
                          <w:spacing w:before="29"/>
                          <w:ind w:left="196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ligne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sur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hyperlink r:id="rId6">
                          <w:r>
                            <w:rPr>
                              <w:spacing w:val="-2"/>
                              <w:sz w:val="20"/>
                            </w:rPr>
                            <w:t>www.alterreso.ch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"/>
          <w:position w:val="87"/>
          <w:sz w:val="20"/>
        </w:rPr>
      </w:r>
    </w:p>
    <w:p>
      <w:pPr>
        <w:pStyle w:val="Heading1"/>
        <w:spacing w:before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080">
                <wp:simplePos x="0" y="0"/>
                <wp:positionH relativeFrom="page">
                  <wp:posOffset>5563870</wp:posOffset>
                </wp:positionH>
                <wp:positionV relativeFrom="paragraph">
                  <wp:posOffset>-407095</wp:posOffset>
                </wp:positionV>
                <wp:extent cx="4910455" cy="87376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4910455" cy="873760"/>
                        </a:xfrm>
                        <a:prstGeom prst="rect">
                          <a:avLst/>
                        </a:pr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572" w:val="left" w:leader="none"/>
                              </w:tabs>
                              <w:spacing w:before="116"/>
                              <w:ind w:left="572" w:right="0" w:hanging="37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>Je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>m’inscris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vendredi</w:t>
                            </w:r>
                            <w:r>
                              <w:rPr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20juin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payerai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repas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place</w:t>
                            </w:r>
                            <w:r>
                              <w:rPr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(36.-FRS,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euros)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572" w:val="left" w:leader="none"/>
                              </w:tabs>
                              <w:spacing w:before="88"/>
                              <w:ind w:left="572" w:right="0" w:hanging="37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>Je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>m’inscris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aux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samedi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juin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dimanche</w:t>
                            </w:r>
                            <w:r>
                              <w:rPr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22</w:t>
                            </w:r>
                            <w:r>
                              <w:rPr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juin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2025</w:t>
                            </w:r>
                          </w:p>
                          <w:p>
                            <w:pPr>
                              <w:spacing w:line="338" w:lineRule="auto" w:before="63"/>
                              <w:ind w:left="621" w:right="1232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verse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70.–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FRS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(75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euros)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CCP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l’association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alterreso IBAN CH28 0900 0000 1255 0648 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100006pt;margin-top:-32.054752pt;width:386.65pt;height:68.8pt;mso-position-horizontal-relative:page;mso-position-vertical-relative:paragraph;z-index:-15846400" type="#_x0000_t202" id="docshape6" filled="false" stroked="true" strokeweight=".3pt" strokecolor="#000000">
                <v:textbox inset="0,0,0,0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572" w:val="left" w:leader="none"/>
                        </w:tabs>
                        <w:spacing w:before="116"/>
                        <w:ind w:left="572" w:right="0" w:hanging="376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>Je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>m’inscris </w:t>
                      </w:r>
                      <w:r>
                        <w:rPr>
                          <w:spacing w:val="-4"/>
                          <w:sz w:val="20"/>
                        </w:rPr>
                        <w:t>au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vendredi</w:t>
                      </w:r>
                      <w:r>
                        <w:rPr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20juin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et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payerai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le</w:t>
                      </w:r>
                      <w:r>
                        <w:rPr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repas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sur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place</w:t>
                      </w:r>
                      <w:r>
                        <w:rPr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(36.-FRS,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39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euros)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572" w:val="left" w:leader="none"/>
                        </w:tabs>
                        <w:spacing w:before="88"/>
                        <w:ind w:left="572" w:right="0" w:hanging="376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>Je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>m’inscris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pacing w:val="-6"/>
                          <w:sz w:val="20"/>
                        </w:rPr>
                        <w:t>aux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pacing w:val="-6"/>
                          <w:sz w:val="20"/>
                        </w:rPr>
                        <w:t>samedi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6"/>
                          <w:sz w:val="20"/>
                        </w:rPr>
                        <w:t>21</w:t>
                      </w:r>
                      <w:r>
                        <w:rPr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spacing w:val="-6"/>
                          <w:sz w:val="20"/>
                        </w:rPr>
                        <w:t>juin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pacing w:val="-6"/>
                          <w:sz w:val="20"/>
                        </w:rPr>
                        <w:t>et</w:t>
                      </w:r>
                      <w:r>
                        <w:rPr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spacing w:val="-6"/>
                          <w:sz w:val="20"/>
                        </w:rPr>
                        <w:t>dimanche</w:t>
                      </w:r>
                      <w:r>
                        <w:rPr>
                          <w:sz w:val="20"/>
                        </w:rPr>
                        <w:t> </w:t>
                      </w:r>
                      <w:r>
                        <w:rPr>
                          <w:spacing w:val="-6"/>
                          <w:sz w:val="20"/>
                        </w:rPr>
                        <w:t>22</w:t>
                      </w:r>
                      <w:r>
                        <w:rPr>
                          <w:sz w:val="20"/>
                        </w:rPr>
                        <w:t> </w:t>
                      </w:r>
                      <w:r>
                        <w:rPr>
                          <w:spacing w:val="-6"/>
                          <w:sz w:val="20"/>
                        </w:rPr>
                        <w:t>juin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pacing w:val="-6"/>
                          <w:sz w:val="20"/>
                        </w:rPr>
                        <w:t>2025</w:t>
                      </w:r>
                    </w:p>
                    <w:p>
                      <w:pPr>
                        <w:spacing w:line="338" w:lineRule="auto" w:before="63"/>
                        <w:ind w:left="621" w:right="1232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verse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70.–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FRS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(75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euros)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sur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CCP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l’association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alterreso IBAN CH28 0900 0000 1255 0648 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C00000"/>
        </w:rPr>
        <w:t>New</w:t>
      </w:r>
      <w:r>
        <w:rPr>
          <w:color w:val="C00000"/>
          <w:spacing w:val="-4"/>
        </w:rPr>
        <w:t> </w:t>
      </w:r>
      <w:r>
        <w:rPr>
          <w:color w:val="C00000"/>
          <w:spacing w:val="-5"/>
        </w:rPr>
        <w:t>Eva</w:t>
      </w:r>
    </w:p>
    <w:p>
      <w:pPr>
        <w:spacing w:line="273" w:lineRule="auto" w:before="132"/>
        <w:ind w:left="199" w:right="7791" w:firstLine="0"/>
        <w:jc w:val="left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5563870</wp:posOffset>
                </wp:positionH>
                <wp:positionV relativeFrom="paragraph">
                  <wp:posOffset>121466</wp:posOffset>
                </wp:positionV>
                <wp:extent cx="4910455" cy="1958339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4910455" cy="1958339"/>
                        </a:xfrm>
                        <a:prstGeom prst="rect">
                          <a:avLst/>
                        </a:pr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1"/>
                              <w:ind w:left="196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intérêt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participer</w:t>
                            </w:r>
                            <w:r>
                              <w:rPr>
                                <w:spacing w:val="3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C00000"/>
                                <w:sz w:val="20"/>
                              </w:rPr>
                              <w:t>(P)</w:t>
                            </w:r>
                            <w:r>
                              <w:rPr>
                                <w:color w:val="C00000"/>
                                <w:spacing w:val="3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animer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C00000"/>
                                <w:sz w:val="20"/>
                              </w:rPr>
                              <w:t>(A)</w:t>
                            </w:r>
                            <w:r>
                              <w:rPr>
                                <w:color w:val="C00000"/>
                                <w:spacing w:val="3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groupe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travail</w:t>
                            </w:r>
                            <w:r>
                              <w:rPr>
                                <w:spacing w:val="3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SAMEDI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621" w:val="left" w:leader="none"/>
                              </w:tabs>
                              <w:spacing w:before="67"/>
                              <w:ind w:left="621" w:right="0" w:hanging="567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Quatre</w:t>
                            </w:r>
                            <w:r>
                              <w:rPr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phases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621" w:val="left" w:leader="none"/>
                              </w:tabs>
                              <w:spacing w:before="60"/>
                              <w:ind w:left="621" w:right="0" w:hanging="567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Partage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d’exercices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621" w:val="left" w:leader="none"/>
                              </w:tabs>
                              <w:spacing w:before="57"/>
                              <w:ind w:left="621" w:right="0" w:hanging="567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Partage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programmes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formations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1,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2,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3,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4,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5,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6…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jours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621" w:val="left" w:leader="none"/>
                              </w:tabs>
                              <w:spacing w:before="61"/>
                              <w:ind w:left="621" w:right="0" w:hanging="567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Analyse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vidéos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pratique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Validation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621" w:val="left" w:leader="none"/>
                              </w:tabs>
                              <w:spacing w:before="60"/>
                              <w:ind w:left="621" w:right="0" w:hanging="567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Validation</w:t>
                            </w:r>
                            <w:r>
                              <w:rPr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pour</w:t>
                            </w:r>
                            <w:r>
                              <w:rPr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les</w:t>
                            </w:r>
                            <w:r>
                              <w:rPr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familles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621" w:val="left" w:leader="none"/>
                              </w:tabs>
                              <w:spacing w:before="60"/>
                              <w:ind w:left="621" w:right="0" w:hanging="567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Développer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une</w:t>
                            </w:r>
                            <w:r>
                              <w:rPr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bibliothèque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récits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inspirants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Validation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621" w:val="left" w:leader="none"/>
                              </w:tabs>
                              <w:spacing w:before="60"/>
                              <w:ind w:left="621" w:right="0" w:hanging="567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Qu’est-ce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qui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rend la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Validation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particulièrement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u w:val="single"/>
                              </w:rPr>
                              <w:t>efficace</w:t>
                            </w:r>
                            <w:r>
                              <w:rPr>
                                <w:spacing w:val="-8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  <w:u w:val="single"/>
                              </w:rPr>
                              <w:t>?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621" w:val="left" w:leader="none"/>
                              </w:tabs>
                              <w:spacing w:before="60"/>
                              <w:ind w:left="621" w:right="0" w:hanging="567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Autres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thèmes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100006pt;margin-top:9.564312pt;width:386.65pt;height:154.2pt;mso-position-horizontal-relative:page;mso-position-vertical-relative:paragraph;z-index:15734272" type="#_x0000_t202" id="docshape7" filled="false" stroked="true" strokeweight=".3pt" strokecolor="#000000">
                <v:textbox inset="0,0,0,0">
                  <w:txbxContent>
                    <w:p>
                      <w:pPr>
                        <w:spacing w:before="121"/>
                        <w:ind w:left="196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Mon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intérêt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pour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participer</w:t>
                      </w:r>
                      <w:r>
                        <w:rPr>
                          <w:spacing w:val="32"/>
                          <w:sz w:val="20"/>
                        </w:rPr>
                        <w:t> </w:t>
                      </w:r>
                      <w:r>
                        <w:rPr>
                          <w:color w:val="C00000"/>
                          <w:sz w:val="20"/>
                        </w:rPr>
                        <w:t>(P)</w:t>
                      </w:r>
                      <w:r>
                        <w:rPr>
                          <w:color w:val="C00000"/>
                          <w:spacing w:val="3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3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animer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C00000"/>
                          <w:sz w:val="20"/>
                        </w:rPr>
                        <w:t>(A)</w:t>
                      </w:r>
                      <w:r>
                        <w:rPr>
                          <w:color w:val="C00000"/>
                          <w:spacing w:val="3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groupe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travail</w:t>
                      </w:r>
                      <w:r>
                        <w:rPr>
                          <w:spacing w:val="3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SAMEDI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621" w:val="left" w:leader="none"/>
                        </w:tabs>
                        <w:spacing w:before="67"/>
                        <w:ind w:left="621" w:right="0" w:hanging="567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Quatre</w:t>
                      </w:r>
                      <w:r>
                        <w:rPr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phases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621" w:val="left" w:leader="none"/>
                        </w:tabs>
                        <w:spacing w:before="60"/>
                        <w:ind w:left="621" w:right="0" w:hanging="567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4"/>
                          <w:sz w:val="22"/>
                        </w:rPr>
                        <w:t>Partage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d’exercices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621" w:val="left" w:leader="none"/>
                        </w:tabs>
                        <w:spacing w:before="57"/>
                        <w:ind w:left="621" w:right="0" w:hanging="567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Partage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programmes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formations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1,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2,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3,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4,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5,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6…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jours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621" w:val="left" w:leader="none"/>
                        </w:tabs>
                        <w:spacing w:before="61"/>
                        <w:ind w:left="621" w:right="0" w:hanging="567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Analyse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vidéos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pratique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la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Validation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621" w:val="left" w:leader="none"/>
                        </w:tabs>
                        <w:spacing w:before="60"/>
                        <w:ind w:left="621" w:right="0" w:hanging="567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Validation</w:t>
                      </w:r>
                      <w:r>
                        <w:rPr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pour</w:t>
                      </w:r>
                      <w:r>
                        <w:rPr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les</w:t>
                      </w:r>
                      <w:r>
                        <w:rPr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familles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621" w:val="left" w:leader="none"/>
                        </w:tabs>
                        <w:spacing w:before="60"/>
                        <w:ind w:left="621" w:right="0" w:hanging="567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Développer</w:t>
                      </w:r>
                      <w:r>
                        <w:rPr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une</w:t>
                      </w:r>
                      <w:r>
                        <w:rPr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bibliothèque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récits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inspirants</w:t>
                      </w:r>
                      <w:r>
                        <w:rPr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Validation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621" w:val="left" w:leader="none"/>
                        </w:tabs>
                        <w:spacing w:before="60"/>
                        <w:ind w:left="621" w:right="0" w:hanging="567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Qu’est-ce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qui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rend la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Validation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particulièrement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  <w:u w:val="single"/>
                        </w:rPr>
                        <w:t>efficace</w:t>
                      </w:r>
                      <w:r>
                        <w:rPr>
                          <w:spacing w:val="-8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  <w:u w:val="single"/>
                        </w:rPr>
                        <w:t>?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621" w:val="left" w:leader="none"/>
                        </w:tabs>
                        <w:spacing w:before="60"/>
                        <w:ind w:left="621" w:right="0" w:hanging="567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Autres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thèmes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: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C00000"/>
          <w:sz w:val="36"/>
        </w:rPr>
        <w:t>Rencontre</w:t>
      </w:r>
      <w:r>
        <w:rPr>
          <w:color w:val="C00000"/>
          <w:spacing w:val="-23"/>
          <w:sz w:val="36"/>
        </w:rPr>
        <w:t> </w:t>
      </w:r>
      <w:r>
        <w:rPr>
          <w:color w:val="C00000"/>
          <w:sz w:val="36"/>
        </w:rPr>
        <w:t>annuelle AVOs et teachers</w:t>
      </w:r>
    </w:p>
    <w:p>
      <w:pPr>
        <w:pStyle w:val="Heading1"/>
      </w:pPr>
      <w:r>
        <w:rPr>
          <w:color w:val="C00000"/>
        </w:rPr>
        <w:t>Genève</w:t>
      </w:r>
      <w:r>
        <w:rPr>
          <w:color w:val="C00000"/>
          <w:spacing w:val="-5"/>
        </w:rPr>
        <w:t> </w:t>
      </w:r>
      <w:r>
        <w:rPr>
          <w:color w:val="C00000"/>
          <w:spacing w:val="-4"/>
        </w:rPr>
        <w:t>2025</w:t>
      </w:r>
    </w:p>
    <w:p>
      <w:pPr>
        <w:spacing w:before="134"/>
        <w:ind w:left="199" w:right="0" w:firstLine="0"/>
        <w:jc w:val="left"/>
        <w:rPr>
          <w:sz w:val="36"/>
        </w:rPr>
      </w:pPr>
      <w:r>
        <w:rPr>
          <w:color w:val="C00000"/>
          <w:sz w:val="36"/>
        </w:rPr>
        <w:t>Vendredi</w:t>
      </w:r>
      <w:r>
        <w:rPr>
          <w:color w:val="C00000"/>
          <w:spacing w:val="-9"/>
          <w:sz w:val="36"/>
        </w:rPr>
        <w:t> </w:t>
      </w:r>
      <w:r>
        <w:rPr>
          <w:color w:val="C00000"/>
          <w:sz w:val="36"/>
        </w:rPr>
        <w:t>20</w:t>
      </w:r>
      <w:r>
        <w:rPr>
          <w:color w:val="C00000"/>
          <w:spacing w:val="-6"/>
          <w:sz w:val="36"/>
        </w:rPr>
        <w:t> </w:t>
      </w:r>
      <w:r>
        <w:rPr>
          <w:color w:val="C00000"/>
          <w:spacing w:val="-4"/>
          <w:sz w:val="36"/>
        </w:rPr>
        <w:t>juin</w:t>
      </w:r>
    </w:p>
    <w:p>
      <w:pPr>
        <w:spacing w:before="115"/>
        <w:ind w:left="199" w:right="0" w:firstLine="0"/>
        <w:jc w:val="left"/>
        <w:rPr>
          <w:sz w:val="36"/>
        </w:rPr>
      </w:pPr>
      <w:r>
        <w:rPr>
          <w:color w:val="C00000"/>
          <w:sz w:val="36"/>
        </w:rPr>
        <w:t>Samedi</w:t>
      </w:r>
      <w:r>
        <w:rPr>
          <w:color w:val="C00000"/>
          <w:spacing w:val="-5"/>
          <w:sz w:val="36"/>
        </w:rPr>
        <w:t> </w:t>
      </w:r>
      <w:r>
        <w:rPr>
          <w:color w:val="C00000"/>
          <w:sz w:val="36"/>
        </w:rPr>
        <w:t>21</w:t>
      </w:r>
      <w:r>
        <w:rPr>
          <w:color w:val="C00000"/>
          <w:spacing w:val="-4"/>
          <w:sz w:val="36"/>
        </w:rPr>
        <w:t> juin</w:t>
      </w:r>
    </w:p>
    <w:p>
      <w:pPr>
        <w:spacing w:before="118"/>
        <w:ind w:left="199" w:right="0" w:firstLine="0"/>
        <w:jc w:val="left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5563870</wp:posOffset>
                </wp:positionH>
                <wp:positionV relativeFrom="paragraph">
                  <wp:posOffset>452072</wp:posOffset>
                </wp:positionV>
                <wp:extent cx="4910455" cy="149987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4910455" cy="1499870"/>
                        </a:xfrm>
                        <a:prstGeom prst="rect">
                          <a:avLst/>
                        </a:pr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1"/>
                              <w:ind w:left="196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intérêt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participer</w:t>
                            </w:r>
                            <w:r>
                              <w:rPr>
                                <w:spacing w:val="3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C00000"/>
                                <w:sz w:val="20"/>
                              </w:rPr>
                              <w:t>(P)</w:t>
                            </w:r>
                            <w:r>
                              <w:rPr>
                                <w:color w:val="C00000"/>
                                <w:spacing w:val="3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animer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C00000"/>
                                <w:sz w:val="20"/>
                              </w:rPr>
                              <w:t>(A)</w:t>
                            </w:r>
                            <w:r>
                              <w:rPr>
                                <w:color w:val="C00000"/>
                                <w:spacing w:val="3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groupe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travail</w:t>
                            </w:r>
                            <w:r>
                              <w:rPr>
                                <w:spacing w:val="3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DIMANCHE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621" w:val="left" w:leader="none"/>
                              </w:tabs>
                              <w:spacing w:before="55"/>
                              <w:ind w:left="621" w:right="0" w:hanging="567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L’apport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du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groupe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Validation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quotidien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l’institution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621" w:val="left" w:leader="none"/>
                              </w:tabs>
                              <w:spacing w:before="38"/>
                              <w:ind w:left="621" w:right="0" w:hanging="567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Partage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pratiques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pour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formation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niveau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621" w:val="left" w:leader="none"/>
                              </w:tabs>
                              <w:spacing w:before="41"/>
                              <w:ind w:left="621" w:right="0" w:hanging="567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Idées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thèmes,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d’activités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et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chants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621" w:val="left" w:leader="none"/>
                              </w:tabs>
                              <w:spacing w:before="39"/>
                              <w:ind w:left="621" w:right="0" w:hanging="567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Actualisation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supports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formation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621" w:val="left" w:leader="none"/>
                              </w:tabs>
                              <w:spacing w:before="41"/>
                              <w:ind w:left="621" w:right="0" w:hanging="567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Passerelle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alternative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vers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formation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niveau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3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621" w:val="left" w:leader="none"/>
                              </w:tabs>
                              <w:spacing w:before="41"/>
                              <w:ind w:left="621" w:right="0" w:hanging="567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Autres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thèmes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100006pt;margin-top:35.596272pt;width:386.65pt;height:118.1pt;mso-position-horizontal-relative:page;mso-position-vertical-relative:paragraph;z-index:15733760" type="#_x0000_t202" id="docshape8" filled="false" stroked="true" strokeweight=".3pt" strokecolor="#000000">
                <v:textbox inset="0,0,0,0">
                  <w:txbxContent>
                    <w:p>
                      <w:pPr>
                        <w:spacing w:before="121"/>
                        <w:ind w:left="196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Mon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intérêt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pour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participer</w:t>
                      </w:r>
                      <w:r>
                        <w:rPr>
                          <w:spacing w:val="32"/>
                          <w:sz w:val="20"/>
                        </w:rPr>
                        <w:t> </w:t>
                      </w:r>
                      <w:r>
                        <w:rPr>
                          <w:color w:val="C00000"/>
                          <w:sz w:val="20"/>
                        </w:rPr>
                        <w:t>(P)</w:t>
                      </w:r>
                      <w:r>
                        <w:rPr>
                          <w:color w:val="C00000"/>
                          <w:spacing w:val="3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3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animer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C00000"/>
                          <w:sz w:val="20"/>
                        </w:rPr>
                        <w:t>(A)</w:t>
                      </w:r>
                      <w:r>
                        <w:rPr>
                          <w:color w:val="C00000"/>
                          <w:spacing w:val="3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groupe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travail</w:t>
                      </w:r>
                      <w:r>
                        <w:rPr>
                          <w:spacing w:val="3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DIMANCHE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621" w:val="left" w:leader="none"/>
                        </w:tabs>
                        <w:spacing w:before="55"/>
                        <w:ind w:left="621" w:right="0" w:hanging="567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L’apport</w:t>
                      </w:r>
                      <w:r>
                        <w:rPr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du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groupe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Validation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dans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le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quotidien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l’institution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621" w:val="left" w:leader="none"/>
                        </w:tabs>
                        <w:spacing w:before="38"/>
                        <w:ind w:left="621" w:right="0" w:hanging="567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Partage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pratiques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pour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la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formation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niveau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2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621" w:val="left" w:leader="none"/>
                        </w:tabs>
                        <w:spacing w:before="41"/>
                        <w:ind w:left="621" w:right="0" w:hanging="567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Idées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thèmes,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d’activités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et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chants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621" w:val="left" w:leader="none"/>
                        </w:tabs>
                        <w:spacing w:before="39"/>
                        <w:ind w:left="621" w:right="0" w:hanging="567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Actualisation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des</w:t>
                      </w:r>
                      <w:r>
                        <w:rPr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supports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formation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621" w:val="left" w:leader="none"/>
                        </w:tabs>
                        <w:spacing w:before="41"/>
                        <w:ind w:left="621" w:right="0" w:hanging="567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Passerelle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alternative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vers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la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formation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niveau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pacing w:val="-12"/>
                          <w:sz w:val="22"/>
                        </w:rPr>
                        <w:t>3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621" w:val="left" w:leader="none"/>
                        </w:tabs>
                        <w:spacing w:before="41"/>
                        <w:ind w:left="621" w:right="0" w:hanging="567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Autres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thèmes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: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C00000"/>
          <w:sz w:val="36"/>
        </w:rPr>
        <w:t>Dimanche</w:t>
      </w:r>
      <w:r>
        <w:rPr>
          <w:color w:val="C00000"/>
          <w:spacing w:val="-2"/>
          <w:sz w:val="36"/>
        </w:rPr>
        <w:t> </w:t>
      </w:r>
      <w:r>
        <w:rPr>
          <w:color w:val="C00000"/>
          <w:sz w:val="36"/>
        </w:rPr>
        <w:t>22</w:t>
      </w:r>
      <w:r>
        <w:rPr>
          <w:color w:val="C00000"/>
          <w:spacing w:val="-1"/>
          <w:sz w:val="36"/>
        </w:rPr>
        <w:t> </w:t>
      </w:r>
      <w:r>
        <w:rPr>
          <w:color w:val="C00000"/>
          <w:spacing w:val="-4"/>
          <w:sz w:val="36"/>
        </w:rPr>
        <w:t>juin</w:t>
      </w:r>
    </w:p>
    <w:p>
      <w:pPr>
        <w:spacing w:after="0"/>
        <w:jc w:val="left"/>
        <w:rPr>
          <w:sz w:val="36"/>
        </w:rPr>
        <w:sectPr>
          <w:type w:val="continuous"/>
          <w:pgSz w:w="16840" w:h="11900" w:orient="landscape"/>
          <w:pgMar w:top="260" w:bottom="0" w:left="283" w:right="283"/>
          <w:cols w:num="2" w:equalWidth="0">
            <w:col w:w="3440" w:space="1065"/>
            <w:col w:w="117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1" w:after="1"/>
        <w:rPr>
          <w:sz w:val="20"/>
        </w:rPr>
      </w:pPr>
    </w:p>
    <w:p>
      <w:pPr>
        <w:pStyle w:val="BodyText"/>
        <w:ind w:left="467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961514" cy="326390"/>
                <wp:effectExtent l="9525" t="0" r="635" b="6985"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961514" cy="326390"/>
                        </a:xfrm>
                        <a:prstGeom prst="rect">
                          <a:avLst/>
                        </a:prstGeom>
                        <a:ln w="25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8"/>
                              <w:ind w:left="55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5"/>
                                <w:sz w:val="24"/>
                              </w:rPr>
                              <w:t>Inscription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5"/>
                                <w:sz w:val="24"/>
                              </w:rPr>
                              <w:t>jusqu’au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5"/>
                                <w:sz w:val="24"/>
                              </w:rPr>
                              <w:t>31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85"/>
                                <w:sz w:val="24"/>
                              </w:rPr>
                              <w:t>mai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54.450pt;height:25.7pt;mso-position-horizontal-relative:char;mso-position-vertical-relative:line" type="#_x0000_t202" id="docshape9" filled="false" stroked="true" strokeweight=".2pt" strokecolor="#000000">
                <w10:anchorlock/>
                <v:textbox inset="0,0,0,0">
                  <w:txbxContent>
                    <w:p>
                      <w:pPr>
                        <w:spacing w:before="58"/>
                        <w:ind w:left="55" w:right="0" w:firstLine="0"/>
                        <w:jc w:val="left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5"/>
                          <w:sz w:val="24"/>
                        </w:rPr>
                        <w:t>Inscription</w:t>
                      </w:r>
                      <w:r>
                        <w:rPr>
                          <w:rFonts w:ascii="Arial" w:hAnsi="Arial"/>
                          <w:b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5"/>
                          <w:sz w:val="24"/>
                        </w:rPr>
                        <w:t>jusqu’au</w:t>
                      </w:r>
                      <w:r>
                        <w:rPr>
                          <w:rFonts w:ascii="Arial" w:hAnsi="Arial"/>
                          <w:b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5"/>
                          <w:sz w:val="24"/>
                        </w:rPr>
                        <w:t>31</w:t>
                      </w:r>
                      <w:r>
                        <w:rPr>
                          <w:rFonts w:ascii="Arial" w:hAnsi="Arial"/>
                          <w:b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85"/>
                          <w:sz w:val="24"/>
                        </w:rPr>
                        <w:t>mai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type w:val="continuous"/>
          <w:pgSz w:w="16840" w:h="11900" w:orient="landscape"/>
          <w:pgMar w:top="260" w:bottom="0" w:left="283" w:right="283"/>
        </w:sectPr>
      </w:pPr>
    </w:p>
    <w:p>
      <w:pPr>
        <w:spacing w:line="247" w:lineRule="auto" w:before="95"/>
        <w:ind w:left="182" w:right="412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273050</wp:posOffset>
                </wp:positionH>
                <wp:positionV relativeFrom="paragraph">
                  <wp:posOffset>-1382232</wp:posOffset>
                </wp:positionV>
                <wp:extent cx="2649855" cy="123317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649855" cy="1233170"/>
                        </a:xfrm>
                        <a:prstGeom prst="rect">
                          <a:avLst/>
                        </a:pr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2"/>
                              <w:ind w:left="54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8"/>
                              </w:rPr>
                              <w:t>Prix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8"/>
                              </w:rPr>
                              <w:t>70.–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8"/>
                              </w:rPr>
                              <w:t>FRS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8"/>
                              </w:rPr>
                              <w:t>(75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90"/>
                                <w:sz w:val="28"/>
                              </w:rPr>
                              <w:t>euros)</w:t>
                            </w:r>
                          </w:p>
                          <w:p>
                            <w:pPr>
                              <w:pStyle w:val="BodyText"/>
                              <w:spacing w:line="272" w:lineRule="exact" w:before="6"/>
                              <w:ind w:left="54"/>
                            </w:pPr>
                            <w:r>
                              <w:rPr/>
                              <w:t>Pour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repas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midi</w:t>
                            </w:r>
                          </w:p>
                          <w:p>
                            <w:pPr>
                              <w:pStyle w:val="BodyText"/>
                              <w:spacing w:line="272" w:lineRule="exact"/>
                              <w:ind w:left="54"/>
                            </w:pPr>
                            <w:r>
                              <w:rPr/>
                              <w:t>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verser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compte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d’alterreso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</w:pPr>
                          </w:p>
                          <w:p>
                            <w:pPr>
                              <w:pStyle w:val="BodyText"/>
                              <w:spacing w:line="266" w:lineRule="auto" w:before="1"/>
                              <w:ind w:left="54" w:right="96"/>
                            </w:pPr>
                            <w:r>
                              <w:rPr/>
                              <w:t>Merci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l’HAGES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qui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offre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salle et le repas du samedi soir 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5pt;margin-top:-108.837212pt;width:208.65pt;height:97.1pt;mso-position-horizontal-relative:page;mso-position-vertical-relative:paragraph;z-index:15732224" type="#_x0000_t202" id="docshape10" filled="false" stroked="true" strokeweight=".3pt" strokecolor="#000000">
                <v:textbox inset="0,0,0,0">
                  <w:txbxContent>
                    <w:p>
                      <w:pPr>
                        <w:spacing w:before="22"/>
                        <w:ind w:left="54" w:right="0" w:firstLine="0"/>
                        <w:jc w:val="left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w w:val="90"/>
                          <w:sz w:val="28"/>
                        </w:rPr>
                        <w:t>Prix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28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28"/>
                        </w:rPr>
                        <w:t>70.–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28"/>
                        </w:rPr>
                        <w:t>FRS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28"/>
                        </w:rPr>
                        <w:t>(75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90"/>
                          <w:sz w:val="28"/>
                        </w:rPr>
                        <w:t>euros)</w:t>
                      </w:r>
                    </w:p>
                    <w:p>
                      <w:pPr>
                        <w:pStyle w:val="BodyText"/>
                        <w:spacing w:line="272" w:lineRule="exact" w:before="6"/>
                        <w:ind w:left="54"/>
                      </w:pPr>
                      <w:r>
                        <w:rPr/>
                        <w:t>Pour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repas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midi</w:t>
                      </w:r>
                    </w:p>
                    <w:p>
                      <w:pPr>
                        <w:pStyle w:val="BodyText"/>
                        <w:spacing w:line="272" w:lineRule="exact"/>
                        <w:ind w:left="54"/>
                      </w:pPr>
                      <w:r>
                        <w:rPr/>
                        <w:t>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verser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sur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compte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d’alterreso</w:t>
                      </w:r>
                    </w:p>
                    <w:p>
                      <w:pPr>
                        <w:pStyle w:val="BodyText"/>
                        <w:spacing w:before="22"/>
                      </w:pPr>
                    </w:p>
                    <w:p>
                      <w:pPr>
                        <w:pStyle w:val="BodyText"/>
                        <w:spacing w:line="266" w:lineRule="auto" w:before="1"/>
                        <w:ind w:left="54" w:right="96"/>
                      </w:pPr>
                      <w:r>
                        <w:rPr/>
                        <w:t>Merci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l’HAGES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qui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nous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offre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salle et le repas du samedi soir !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Arial" w:hAnsi="Arial"/>
          <w:b/>
          <w:spacing w:val="-10"/>
          <w:sz w:val="28"/>
        </w:rPr>
        <w:t>Hôtels proches</w:t>
      </w:r>
      <w:r>
        <w:rPr>
          <w:rFonts w:ascii="Arial" w:hAnsi="Arial"/>
          <w:b/>
          <w:spacing w:val="-9"/>
          <w:sz w:val="28"/>
        </w:rPr>
        <w:t> </w:t>
      </w:r>
      <w:r>
        <w:rPr>
          <w:spacing w:val="-10"/>
          <w:sz w:val="20"/>
        </w:rPr>
        <w:t>(15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à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30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min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à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pied)</w:t>
      </w:r>
      <w:r>
        <w:rPr>
          <w:sz w:val="20"/>
        </w:rPr>
        <w:t> </w:t>
      </w:r>
      <w:r>
        <w:rPr>
          <w:rFonts w:ascii="Times New Roman" w:hAnsi="Times New Roman"/>
          <w:b/>
          <w:sz w:val="22"/>
        </w:rPr>
        <w:t>Ibis</w:t>
      </w:r>
      <w:r>
        <w:rPr>
          <w:rFonts w:ascii="Times New Roman" w:hAnsi="Times New Roman"/>
          <w:b/>
          <w:spacing w:val="-7"/>
          <w:sz w:val="22"/>
        </w:rPr>
        <w:t> </w:t>
      </w:r>
      <w:r>
        <w:rPr>
          <w:rFonts w:ascii="Times New Roman" w:hAnsi="Times New Roman"/>
          <w:b/>
          <w:sz w:val="22"/>
        </w:rPr>
        <w:t>**</w:t>
      </w:r>
      <w:r>
        <w:rPr>
          <w:rFonts w:ascii="Times New Roman" w:hAnsi="Times New Roman"/>
          <w:b/>
          <w:spacing w:val="-7"/>
          <w:sz w:val="22"/>
        </w:rPr>
        <w:t> </w:t>
      </w:r>
      <w:r>
        <w:rPr>
          <w:rFonts w:ascii="Times New Roman" w:hAnsi="Times New Roman"/>
          <w:b/>
          <w:sz w:val="22"/>
        </w:rPr>
        <w:t>et</w:t>
      </w:r>
      <w:r>
        <w:rPr>
          <w:rFonts w:ascii="Times New Roman" w:hAnsi="Times New Roman"/>
          <w:b/>
          <w:spacing w:val="-9"/>
          <w:sz w:val="22"/>
        </w:rPr>
        <w:t> </w:t>
      </w:r>
      <w:r>
        <w:rPr>
          <w:rFonts w:ascii="Times New Roman" w:hAnsi="Times New Roman"/>
          <w:b/>
          <w:sz w:val="22"/>
        </w:rPr>
        <w:t>budget*</w:t>
      </w:r>
      <w:r>
        <w:rPr>
          <w:rFonts w:ascii="Times New Roman" w:hAnsi="Times New Roman"/>
          <w:b/>
          <w:spacing w:val="-7"/>
          <w:sz w:val="22"/>
        </w:rPr>
        <w:t> </w:t>
      </w:r>
      <w:r>
        <w:rPr>
          <w:rFonts w:ascii="Times New Roman" w:hAnsi="Times New Roman"/>
          <w:b/>
          <w:sz w:val="22"/>
        </w:rPr>
        <w:t>Genève</w:t>
      </w:r>
      <w:r>
        <w:rPr>
          <w:rFonts w:ascii="Times New Roman" w:hAnsi="Times New Roman"/>
          <w:b/>
          <w:spacing w:val="-9"/>
          <w:sz w:val="22"/>
        </w:rPr>
        <w:t> </w:t>
      </w:r>
      <w:r>
        <w:rPr>
          <w:rFonts w:ascii="Times New Roman" w:hAnsi="Times New Roman"/>
          <w:b/>
          <w:sz w:val="22"/>
        </w:rPr>
        <w:t>Petit-Lancy </w:t>
      </w:r>
      <w:r>
        <w:rPr>
          <w:rFonts w:ascii="Times New Roman" w:hAnsi="Times New Roman"/>
          <w:sz w:val="22"/>
        </w:rPr>
        <w:t>0041 22 709 02 00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/ </w:t>
      </w:r>
      <w:hyperlink r:id="rId7">
        <w:r>
          <w:rPr>
            <w:rFonts w:ascii="Times New Roman" w:hAnsi="Times New Roman"/>
            <w:sz w:val="22"/>
          </w:rPr>
          <w:t>H7291@accor.com</w:t>
        </w:r>
      </w:hyperlink>
    </w:p>
    <w:p>
      <w:pPr>
        <w:spacing w:line="250" w:lineRule="exact" w:before="95"/>
        <w:ind w:left="182" w:right="0" w:firstLine="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>Auberge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z w:val="22"/>
        </w:rPr>
        <w:t>communale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z w:val="22"/>
        </w:rPr>
        <w:t>de</w:t>
      </w:r>
      <w:r>
        <w:rPr>
          <w:rFonts w:ascii="Times New Roman"/>
          <w:b/>
          <w:spacing w:val="-4"/>
          <w:sz w:val="22"/>
        </w:rPr>
        <w:t> </w:t>
      </w:r>
      <w:r>
        <w:rPr>
          <w:rFonts w:ascii="Times New Roman"/>
          <w:b/>
          <w:spacing w:val="-2"/>
          <w:sz w:val="22"/>
        </w:rPr>
        <w:t>Carouge</w:t>
      </w:r>
    </w:p>
    <w:p>
      <w:pPr>
        <w:spacing w:line="250" w:lineRule="exact" w:before="0"/>
        <w:ind w:left="182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0041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22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335 96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74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/</w:t>
      </w:r>
      <w:r>
        <w:rPr>
          <w:rFonts w:ascii="Times New Roman"/>
          <w:spacing w:val="-2"/>
          <w:sz w:val="22"/>
        </w:rPr>
        <w:t> </w:t>
      </w:r>
      <w:hyperlink r:id="rId8">
        <w:r>
          <w:rPr>
            <w:rFonts w:ascii="Times New Roman"/>
            <w:spacing w:val="-2"/>
            <w:sz w:val="22"/>
          </w:rPr>
          <w:t>info@hotelcarouge.ch</w:t>
        </w:r>
      </w:hyperlink>
    </w:p>
    <w:p>
      <w:pPr>
        <w:spacing w:line="250" w:lineRule="exact" w:before="97"/>
        <w:ind w:left="182" w:right="0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Starling</w:t>
      </w:r>
      <w:r>
        <w:rPr>
          <w:rFonts w:ascii="Times New Roman" w:hAnsi="Times New Roman"/>
          <w:b/>
          <w:spacing w:val="-6"/>
          <w:sz w:val="22"/>
        </w:rPr>
        <w:t> </w:t>
      </w:r>
      <w:r>
        <w:rPr>
          <w:rFonts w:ascii="Times New Roman" w:hAnsi="Times New Roman"/>
          <w:b/>
          <w:sz w:val="22"/>
        </w:rPr>
        <w:t>Hôtel</w:t>
      </w:r>
      <w:r>
        <w:rPr>
          <w:rFonts w:ascii="Times New Roman" w:hAnsi="Times New Roman"/>
          <w:b/>
          <w:spacing w:val="-4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Résidence</w:t>
      </w:r>
    </w:p>
    <w:p>
      <w:pPr>
        <w:spacing w:line="250" w:lineRule="exact" w:before="0"/>
        <w:ind w:left="182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0041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22 304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03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00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/</w:t>
      </w:r>
      <w:r>
        <w:rPr>
          <w:rFonts w:ascii="Times New Roman"/>
          <w:spacing w:val="1"/>
          <w:sz w:val="22"/>
        </w:rPr>
        <w:t> </w:t>
      </w:r>
      <w:hyperlink r:id="rId9">
        <w:r>
          <w:rPr>
            <w:rFonts w:ascii="Times New Roman"/>
            <w:spacing w:val="-2"/>
            <w:sz w:val="22"/>
          </w:rPr>
          <w:t>contact@shresidence.ch</w:t>
        </w:r>
      </w:hyperlink>
    </w:p>
    <w:p>
      <w:pPr>
        <w:spacing w:line="251" w:lineRule="exact" w:before="97"/>
        <w:ind w:left="182" w:right="0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Ibis</w:t>
      </w:r>
      <w:r>
        <w:rPr>
          <w:rFonts w:ascii="Times New Roman" w:hAnsi="Times New Roman"/>
          <w:b/>
          <w:spacing w:val="-4"/>
          <w:sz w:val="22"/>
        </w:rPr>
        <w:t> </w:t>
      </w:r>
      <w:r>
        <w:rPr>
          <w:rFonts w:ascii="Times New Roman" w:hAnsi="Times New Roman"/>
          <w:b/>
          <w:sz w:val="22"/>
        </w:rPr>
        <w:t>Styles***</w:t>
      </w:r>
      <w:r>
        <w:rPr>
          <w:rFonts w:ascii="Times New Roman" w:hAnsi="Times New Roman"/>
          <w:b/>
          <w:spacing w:val="-4"/>
          <w:sz w:val="22"/>
        </w:rPr>
        <w:t> </w:t>
      </w:r>
      <w:r>
        <w:rPr>
          <w:rFonts w:ascii="Times New Roman" w:hAnsi="Times New Roman"/>
          <w:b/>
          <w:sz w:val="22"/>
        </w:rPr>
        <w:t>Genève</w:t>
      </w:r>
      <w:r>
        <w:rPr>
          <w:rFonts w:ascii="Times New Roman" w:hAnsi="Times New Roman"/>
          <w:b/>
          <w:spacing w:val="-5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Carouge</w:t>
      </w:r>
    </w:p>
    <w:p>
      <w:pPr>
        <w:spacing w:line="251" w:lineRule="exact" w:before="0"/>
        <w:ind w:left="182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0041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22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z w:val="22"/>
        </w:rPr>
        <w:t>544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86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00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/</w:t>
      </w:r>
      <w:r>
        <w:rPr>
          <w:rFonts w:ascii="Times New Roman"/>
          <w:spacing w:val="1"/>
          <w:sz w:val="22"/>
        </w:rPr>
        <w:t> </w:t>
      </w:r>
      <w:hyperlink r:id="rId10">
        <w:r>
          <w:rPr>
            <w:rFonts w:ascii="Times New Roman"/>
            <w:spacing w:val="-2"/>
            <w:sz w:val="22"/>
          </w:rPr>
          <w:t>h6863@accor.com</w:t>
        </w:r>
      </w:hyperlink>
    </w:p>
    <w:p>
      <w:pPr>
        <w:spacing w:line="251" w:lineRule="exact" w:before="95"/>
        <w:ind w:left="182" w:right="0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Hotel</w:t>
      </w:r>
      <w:r>
        <w:rPr>
          <w:rFonts w:ascii="Times New Roman" w:hAnsi="Times New Roman"/>
          <w:b/>
          <w:spacing w:val="-5"/>
          <w:sz w:val="22"/>
        </w:rPr>
        <w:t> </w:t>
      </w:r>
      <w:r>
        <w:rPr>
          <w:rFonts w:ascii="Times New Roman" w:hAnsi="Times New Roman"/>
          <w:b/>
          <w:sz w:val="22"/>
        </w:rPr>
        <w:t>Ramada</w:t>
      </w:r>
      <w:r>
        <w:rPr>
          <w:rFonts w:ascii="Times New Roman" w:hAnsi="Times New Roman"/>
          <w:b/>
          <w:spacing w:val="-6"/>
          <w:sz w:val="22"/>
        </w:rPr>
        <w:t> </w:t>
      </w:r>
      <w:r>
        <w:rPr>
          <w:rFonts w:ascii="Times New Roman" w:hAnsi="Times New Roman"/>
          <w:b/>
          <w:sz w:val="22"/>
        </w:rPr>
        <w:t>Encore***</w:t>
      </w:r>
      <w:r>
        <w:rPr>
          <w:rFonts w:ascii="Times New Roman" w:hAnsi="Times New Roman"/>
          <w:b/>
          <w:spacing w:val="-8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Genève</w:t>
      </w:r>
    </w:p>
    <w:p>
      <w:pPr>
        <w:spacing w:line="251" w:lineRule="exact" w:before="0"/>
        <w:ind w:left="182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0041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22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309 50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00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2"/>
          <w:sz w:val="22"/>
        </w:rPr>
        <w:t>/info@encoregeneve.ch</w:t>
      </w:r>
    </w:p>
    <w:p>
      <w:pPr>
        <w:spacing w:line="240" w:lineRule="auto" w:before="0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49"/>
        <w:rPr>
          <w:rFonts w:ascii="Times New Roman"/>
          <w:sz w:val="20"/>
        </w:rPr>
      </w:pPr>
    </w:p>
    <w:p>
      <w:pPr>
        <w:tabs>
          <w:tab w:pos="7605" w:val="left" w:leader="none"/>
        </w:tabs>
        <w:spacing w:line="276" w:lineRule="auto" w:before="0"/>
        <w:ind w:left="266" w:right="259" w:hanging="84"/>
        <w:jc w:val="left"/>
        <w:rPr>
          <w:sz w:val="20"/>
        </w:rPr>
      </w:pPr>
      <w:r>
        <w:rPr>
          <w:rFonts w:ascii="Arial" w:hAnsi="Arial"/>
          <w:b/>
          <w:spacing w:val="40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Nom, Prénom</w:t>
        <w:tab/>
      </w:r>
      <w:r>
        <w:rPr>
          <w:rFonts w:ascii="Arial" w:hAnsi="Arial"/>
          <w:b/>
          <w:sz w:val="20"/>
        </w:rPr>
        <w:t> </w:t>
      </w:r>
      <w:r>
        <w:rPr>
          <w:sz w:val="20"/>
        </w:rPr>
        <w:t>AVO ou pays :</w:t>
      </w:r>
    </w:p>
    <w:p>
      <w:pPr>
        <w:pStyle w:val="BodyText"/>
        <w:spacing w:line="20" w:lineRule="exact"/>
        <w:ind w:left="1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714240" cy="6350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4714240" cy="6350"/>
                          <a:chExt cx="471424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47142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4240" h="6350">
                                <a:moveTo>
                                  <a:pt x="4713731" y="6095"/>
                                </a:moveTo>
                                <a:lnTo>
                                  <a:pt x="47137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4713731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1.2pt;height:.5pt;mso-position-horizontal-relative:char;mso-position-vertical-relative:line" id="docshapegroup11" coordorigin="0,0" coordsize="7424,10">
                <v:rect style="position:absolute;left:0;top:0;width:7424;height:10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tabs>
          <w:tab w:pos="7605" w:val="left" w:leader="none"/>
        </w:tabs>
        <w:spacing w:line="439" w:lineRule="auto" w:before="0"/>
        <w:ind w:left="266" w:right="259" w:hanging="84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3049211</wp:posOffset>
                </wp:positionH>
                <wp:positionV relativeFrom="paragraph">
                  <wp:posOffset>-1550869</wp:posOffset>
                </wp:positionV>
                <wp:extent cx="2115820" cy="225298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115820" cy="2252980"/>
                          <a:chExt cx="2115820" cy="22529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2106295" cy="2243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6295" h="2243455">
                                <a:moveTo>
                                  <a:pt x="2106167" y="2243327"/>
                                </a:moveTo>
                                <a:lnTo>
                                  <a:pt x="2106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3327"/>
                                </a:lnTo>
                                <a:lnTo>
                                  <a:pt x="2106167" y="2243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1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02" y="237934"/>
                            <a:ext cx="1741932" cy="6934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4762" y="4762"/>
                            <a:ext cx="2106295" cy="224345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D7D79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47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7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6"/>
                                  <w:sz w:val="18"/>
                                </w:rPr>
                                <w:t>AVO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Romande</w:t>
                              </w:r>
                            </w:p>
                            <w:p>
                              <w:pPr>
                                <w:spacing w:before="0"/>
                                <w:ind w:left="47" w:right="16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 rue de la Maladière, 1205 Genève </w:t>
                              </w:r>
                              <w:hyperlink r:id="rId6">
                                <w:r>
                                  <w:rPr>
                                    <w:sz w:val="18"/>
                                  </w:rPr>
                                  <w:t>www.alterreso.ch</w:t>
                                </w:r>
                              </w:hyperlink>
                              <w:r>
                                <w:rPr>
                                  <w:sz w:val="18"/>
                                </w:rPr>
                                <w:t> / </w:t>
                              </w:r>
                              <w:hyperlink r:id="rId5">
                                <w:r>
                                  <w:rPr>
                                    <w:sz w:val="18"/>
                                  </w:rPr>
                                  <w:t>info@alterreso.ch</w:t>
                                </w:r>
                              </w:hyperlink>
                              <w:r>
                                <w:rPr>
                                  <w:sz w:val="18"/>
                                </w:rPr>
                                <w:t> 0041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22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01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43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+4178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774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23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23</w:t>
                              </w:r>
                            </w:p>
                            <w:p>
                              <w:pPr>
                                <w:spacing w:before="114"/>
                                <w:ind w:left="4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IBAN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CH28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0900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0000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1255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0648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7 BIC/SWIFT: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POFICHBEXXX</w:t>
                              </w:r>
                            </w:p>
                            <w:p>
                              <w:pPr>
                                <w:spacing w:before="0"/>
                                <w:ind w:left="4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Clearing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09000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0.095398pt;margin-top:-122.11573pt;width:166.6pt;height:177.4pt;mso-position-horizontal-relative:page;mso-position-vertical-relative:paragraph;z-index:15731200" id="docshapegroup13" coordorigin="4802,-2442" coordsize="3332,3548">
                <v:rect style="position:absolute;left:4809;top:-2435;width:3317;height:3533" id="docshape14" filled="true" fillcolor="#f5e1d7" stroked="false">
                  <v:fill type="solid"/>
                </v:rect>
                <v:shape style="position:absolute;left:4893;top:-2068;width:2744;height:1092" type="#_x0000_t75" id="docshape15" stroked="false">
                  <v:imagedata r:id="rId11" o:title=""/>
                </v:shape>
                <v:shape style="position:absolute;left:4809;top:-2435;width:3317;height:3533" type="#_x0000_t202" id="docshape16" filled="false" stroked="true" strokeweight=".749988pt" strokecolor="#d7d798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47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47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>AVO</w:t>
                        </w:r>
                        <w:r>
                          <w:rPr>
                            <w:spacing w:val="-2"/>
                            <w:sz w:val="18"/>
                          </w:rPr>
                          <w:t> Romande</w:t>
                        </w:r>
                      </w:p>
                      <w:p>
                        <w:pPr>
                          <w:spacing w:before="0"/>
                          <w:ind w:left="47" w:right="16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rue de la Maladière, 1205 Genève </w:t>
                        </w:r>
                        <w:hyperlink r:id="rId6">
                          <w:r>
                            <w:rPr>
                              <w:sz w:val="18"/>
                            </w:rPr>
                            <w:t>www.alterreso.ch</w:t>
                          </w:r>
                        </w:hyperlink>
                        <w:r>
                          <w:rPr>
                            <w:sz w:val="18"/>
                          </w:rPr>
                          <w:t> / </w:t>
                        </w:r>
                        <w:hyperlink r:id="rId5">
                          <w:r>
                            <w:rPr>
                              <w:sz w:val="18"/>
                            </w:rPr>
                            <w:t>info@alterreso.ch</w:t>
                          </w:r>
                        </w:hyperlink>
                        <w:r>
                          <w:rPr>
                            <w:sz w:val="18"/>
                          </w:rPr>
                          <w:t> 0041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22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321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01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43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+4178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774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23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23</w:t>
                        </w:r>
                      </w:p>
                      <w:p>
                        <w:pPr>
                          <w:spacing w:before="114"/>
                          <w:ind w:left="4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IBAN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CH28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0900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0000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1255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0648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7 BIC/SWIFT: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POFICHBEXXX</w:t>
                        </w:r>
                      </w:p>
                      <w:p>
                        <w:pPr>
                          <w:spacing w:before="0"/>
                          <w:ind w:left="4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Clearing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09000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5634106</wp:posOffset>
                </wp:positionH>
                <wp:positionV relativeFrom="paragraph">
                  <wp:posOffset>424424</wp:posOffset>
                </wp:positionV>
                <wp:extent cx="4714240" cy="635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471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4240" h="6350">
                              <a:moveTo>
                                <a:pt x="4713731" y="6095"/>
                              </a:moveTo>
                              <a:lnTo>
                                <a:pt x="471373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713731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3.630402pt;margin-top:33.419262pt;width:371.159992pt;height:.48pt;mso-position-horizontal-relative:page;mso-position-vertical-relative:paragraph;z-index:15731712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40"/>
          <w:sz w:val="20"/>
          <w:u w:val="single"/>
        </w:rPr>
        <w:t> </w:t>
      </w:r>
      <w:r>
        <w:rPr>
          <w:sz w:val="20"/>
          <w:u w:val="single"/>
        </w:rPr>
        <w:t>E-Mail</w:t>
        <w:tab/>
      </w:r>
      <w:r>
        <w:rPr>
          <w:sz w:val="20"/>
        </w:rPr>
        <w:t> </w:t>
      </w:r>
      <w:r>
        <w:rPr>
          <w:spacing w:val="-4"/>
          <w:sz w:val="20"/>
        </w:rPr>
        <w:t>Tel</w:t>
      </w:r>
    </w:p>
    <w:p>
      <w:pPr>
        <w:tabs>
          <w:tab w:pos="2028" w:val="left" w:leader="none"/>
          <w:tab w:pos="3014" w:val="left" w:leader="none"/>
          <w:tab w:pos="3979" w:val="left" w:leader="none"/>
          <w:tab w:pos="4747" w:val="left" w:leader="none"/>
          <w:tab w:pos="5676" w:val="left" w:leader="none"/>
        </w:tabs>
        <w:spacing w:before="34"/>
        <w:ind w:left="266" w:right="0" w:firstLine="0"/>
        <w:jc w:val="left"/>
        <w:rPr>
          <w:sz w:val="20"/>
        </w:rPr>
      </w:pP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parle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69"/>
          <w:w w:val="150"/>
          <w:sz w:val="20"/>
        </w:rPr>
        <w:t> </w:t>
      </w:r>
      <w:r>
        <w:rPr>
          <w:spacing w:val="-2"/>
          <w:sz w:val="20"/>
        </w:rPr>
        <w:t>anglais</w:t>
      </w:r>
      <w:r>
        <w:rPr>
          <w:sz w:val="20"/>
        </w:rPr>
        <w:tab/>
      </w:r>
      <w:r>
        <w:rPr>
          <w:spacing w:val="-2"/>
          <w:sz w:val="20"/>
        </w:rPr>
        <w:t>allemand</w:t>
      </w:r>
      <w:r>
        <w:rPr>
          <w:sz w:val="20"/>
        </w:rPr>
        <w:tab/>
      </w:r>
      <w:r>
        <w:rPr>
          <w:spacing w:val="-2"/>
          <w:sz w:val="20"/>
        </w:rPr>
        <w:t>espagnol</w:t>
      </w:r>
      <w:r>
        <w:rPr>
          <w:sz w:val="20"/>
        </w:rPr>
        <w:tab/>
      </w:r>
      <w:r>
        <w:rPr>
          <w:spacing w:val="-2"/>
          <w:sz w:val="20"/>
        </w:rPr>
        <w:t>italien</w:t>
      </w:r>
      <w:r>
        <w:rPr>
          <w:sz w:val="20"/>
        </w:rPr>
        <w:tab/>
      </w:r>
      <w:r>
        <w:rPr>
          <w:spacing w:val="-2"/>
          <w:sz w:val="20"/>
        </w:rPr>
        <w:t>français</w:t>
      </w:r>
      <w:r>
        <w:rPr>
          <w:sz w:val="20"/>
        </w:rPr>
        <w:tab/>
        <w:t>autre</w:t>
      </w:r>
      <w:r>
        <w:rPr>
          <w:spacing w:val="-11"/>
          <w:sz w:val="20"/>
        </w:rPr>
        <w:t> </w:t>
      </w:r>
      <w:r>
        <w:rPr>
          <w:spacing w:val="-10"/>
          <w:sz w:val="20"/>
        </w:rPr>
        <w:t>:</w:t>
      </w:r>
    </w:p>
    <w:p>
      <w:pPr>
        <w:spacing w:after="0"/>
        <w:jc w:val="left"/>
        <w:rPr>
          <w:sz w:val="20"/>
        </w:rPr>
        <w:sectPr>
          <w:type w:val="continuous"/>
          <w:pgSz w:w="16840" w:h="11900" w:orient="landscape"/>
          <w:pgMar w:top="260" w:bottom="0" w:left="283" w:right="283"/>
          <w:cols w:num="2" w:equalWidth="0">
            <w:col w:w="4174" w:space="4233"/>
            <w:col w:w="7867"/>
          </w:cols>
        </w:sectPr>
      </w:pPr>
    </w:p>
    <w:p>
      <w:pPr>
        <w:pStyle w:val="BodyText"/>
        <w:spacing w:before="3"/>
        <w:rPr>
          <w:sz w:val="2"/>
        </w:rPr>
      </w:pPr>
    </w:p>
    <w:p>
      <w:pPr>
        <w:pStyle w:val="BodyText"/>
        <w:spacing w:line="20" w:lineRule="exact"/>
        <w:ind w:left="8473" w:right="-1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913630" cy="10795"/>
                <wp:effectExtent l="9525" t="0" r="1270" b="8255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4913630" cy="10795"/>
                          <a:chExt cx="4913630" cy="1079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71627" y="0"/>
                            <a:ext cx="47142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4240" h="6350">
                                <a:moveTo>
                                  <a:pt x="4713731" y="6095"/>
                                </a:moveTo>
                                <a:lnTo>
                                  <a:pt x="47137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4713731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9143"/>
                            <a:ext cx="4913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3630" h="0">
                                <a:moveTo>
                                  <a:pt x="0" y="0"/>
                                </a:moveTo>
                                <a:lnTo>
                                  <a:pt x="4913375" y="0"/>
                                </a:lnTo>
                              </a:path>
                            </a:pathLst>
                          </a:custGeom>
                          <a:ln w="3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6.9pt;height:.85pt;mso-position-horizontal-relative:char;mso-position-vertical-relative:line" id="docshapegroup18" coordorigin="0,0" coordsize="7738,17">
                <v:rect style="position:absolute;left:112;top:0;width:7424;height:10" id="docshape19" filled="true" fillcolor="#000000" stroked="false">
                  <v:fill type="solid"/>
                </v:rect>
                <v:line style="position:absolute" from="0,14" to="7738,14" stroked="true" strokeweight=".24999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6840" w:h="11900" w:orient="landscape"/>
          <w:pgMar w:top="260" w:bottom="0" w:left="283" w:right="283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6840" w:h="11900" w:orient="landscape"/>
          <w:pgMar w:top="180" w:bottom="0" w:left="283" w:right="283"/>
        </w:sectPr>
      </w:pPr>
    </w:p>
    <w:p>
      <w:pPr>
        <w:pStyle w:val="Heading2"/>
        <w:spacing w:before="1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5344482</wp:posOffset>
                </wp:positionH>
                <wp:positionV relativeFrom="page">
                  <wp:posOffset>112776</wp:posOffset>
                </wp:positionV>
                <wp:extent cx="3175" cy="734314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175" cy="7343140"/>
                          <a:chExt cx="3175" cy="73431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587" y="0"/>
                            <a:ext cx="1270" cy="7343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343140">
                                <a:moveTo>
                                  <a:pt x="0" y="0"/>
                                </a:moveTo>
                                <a:lnTo>
                                  <a:pt x="0" y="7342631"/>
                                </a:lnTo>
                              </a:path>
                            </a:pathLst>
                          </a:custGeom>
                          <a:ln w="3174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587" y="0"/>
                            <a:ext cx="1270" cy="7343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343140">
                                <a:moveTo>
                                  <a:pt x="0" y="0"/>
                                </a:moveTo>
                                <a:lnTo>
                                  <a:pt x="0" y="7342631"/>
                                </a:lnTo>
                              </a:path>
                            </a:pathLst>
                          </a:custGeom>
                          <a:ln w="3174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0.825378pt;margin-top:8.880pt;width:.25pt;height:578.2pt;mso-position-horizontal-relative:page;mso-position-vertical-relative:page;z-index:15734784" id="docshapegroup20" coordorigin="8417,178" coordsize="5,11564">
                <v:line style="position:absolute" from="8419,178" to="8419,11741" stroked="true" strokeweight=".249996pt" strokecolor="#000000">
                  <v:stroke dashstyle="longdash"/>
                </v:line>
                <v:line style="position:absolute" from="8419,178" to="8419,11741" stroked="true" strokeweight=".249996pt" strokecolor="#000000">
                  <v:stroke dashstyle="longdash"/>
                </v:line>
                <w10:wrap type="none"/>
              </v:group>
            </w:pict>
          </mc:Fallback>
        </mc:AlternateContent>
      </w:r>
      <w:r>
        <w:rPr>
          <w:color w:val="9A4C25"/>
          <w:w w:val="85"/>
        </w:rPr>
        <w:t>VENDREDI</w:t>
      </w:r>
      <w:r>
        <w:rPr>
          <w:color w:val="9A4C25"/>
          <w:spacing w:val="-9"/>
        </w:rPr>
        <w:t> </w:t>
      </w:r>
      <w:r>
        <w:rPr>
          <w:color w:val="9A4C25"/>
          <w:w w:val="85"/>
        </w:rPr>
        <w:t>20</w:t>
      </w:r>
      <w:r>
        <w:rPr>
          <w:color w:val="9A4C25"/>
          <w:spacing w:val="-7"/>
        </w:rPr>
        <w:t> </w:t>
      </w:r>
      <w:r>
        <w:rPr>
          <w:color w:val="9A4C25"/>
          <w:w w:val="85"/>
        </w:rPr>
        <w:t>JUIN</w:t>
      </w:r>
      <w:r>
        <w:rPr>
          <w:color w:val="9A4C25"/>
          <w:spacing w:val="-9"/>
        </w:rPr>
        <w:t> </w:t>
      </w:r>
      <w:r>
        <w:rPr>
          <w:color w:val="9A4C25"/>
          <w:w w:val="85"/>
        </w:rPr>
        <w:t>:</w:t>
      </w:r>
      <w:r>
        <w:rPr>
          <w:color w:val="9A4C25"/>
          <w:spacing w:val="-8"/>
        </w:rPr>
        <w:t> </w:t>
      </w:r>
      <w:r>
        <w:rPr>
          <w:color w:val="9A4C25"/>
          <w:w w:val="85"/>
        </w:rPr>
        <w:t>REPAS</w:t>
      </w:r>
      <w:r>
        <w:rPr>
          <w:color w:val="9A4C25"/>
          <w:spacing w:val="-9"/>
        </w:rPr>
        <w:t> </w:t>
      </w:r>
      <w:r>
        <w:rPr>
          <w:color w:val="9A4C25"/>
          <w:w w:val="85"/>
        </w:rPr>
        <w:t>ET</w:t>
      </w:r>
      <w:r>
        <w:rPr>
          <w:color w:val="9A4C25"/>
          <w:spacing w:val="-7"/>
        </w:rPr>
        <w:t> </w:t>
      </w:r>
      <w:r>
        <w:rPr>
          <w:color w:val="9A4C25"/>
          <w:spacing w:val="-2"/>
          <w:w w:val="85"/>
        </w:rPr>
        <w:t>CHANSONS</w:t>
      </w:r>
    </w:p>
    <w:p>
      <w:pPr>
        <w:pStyle w:val="BodyText"/>
        <w:spacing w:before="92"/>
        <w:ind w:left="112"/>
      </w:pPr>
      <w:r>
        <w:rPr/>
        <w:t>19h00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/>
        <w:t>repas</w:t>
      </w:r>
      <w:r>
        <w:rPr>
          <w:spacing w:val="-4"/>
        </w:rPr>
        <w:t> </w:t>
      </w:r>
      <w:r>
        <w:rPr/>
        <w:t>à</w:t>
      </w:r>
      <w:r>
        <w:rPr>
          <w:spacing w:val="-3"/>
        </w:rPr>
        <w:t> </w:t>
      </w:r>
      <w:r>
        <w:rPr>
          <w:spacing w:val="-2"/>
        </w:rPr>
        <w:t>L’Adretissimo</w:t>
      </w:r>
    </w:p>
    <w:p>
      <w:pPr>
        <w:pStyle w:val="BodyText"/>
        <w:spacing w:before="1"/>
        <w:ind w:left="112"/>
      </w:pPr>
      <w:r>
        <w:rPr/>
        <w:t>Salade</w:t>
      </w:r>
      <w:r>
        <w:rPr>
          <w:spacing w:val="-13"/>
        </w:rPr>
        <w:t> </w:t>
      </w:r>
      <w:r>
        <w:rPr/>
        <w:t>/</w:t>
      </w:r>
      <w:r>
        <w:rPr>
          <w:spacing w:val="-12"/>
        </w:rPr>
        <w:t> </w:t>
      </w:r>
      <w:r>
        <w:rPr/>
        <w:t>Lasagne</w:t>
      </w:r>
      <w:r>
        <w:rPr>
          <w:spacing w:val="-11"/>
        </w:rPr>
        <w:t> </w:t>
      </w:r>
      <w:r>
        <w:rPr/>
        <w:t>aux</w:t>
      </w:r>
      <w:r>
        <w:rPr>
          <w:spacing w:val="-12"/>
        </w:rPr>
        <w:t> </w:t>
      </w:r>
      <w:r>
        <w:rPr/>
        <w:t>asperges</w:t>
      </w:r>
      <w:r>
        <w:rPr>
          <w:spacing w:val="-10"/>
        </w:rPr>
        <w:t> </w:t>
      </w:r>
      <w:r>
        <w:rPr/>
        <w:t>/</w:t>
      </w:r>
      <w:r>
        <w:rPr>
          <w:spacing w:val="-12"/>
        </w:rPr>
        <w:t> </w:t>
      </w:r>
      <w:r>
        <w:rPr/>
        <w:t>Tiramisu</w:t>
      </w:r>
      <w:r>
        <w:rPr>
          <w:spacing w:val="-13"/>
        </w:rPr>
        <w:t> </w:t>
      </w:r>
      <w:r>
        <w:rPr/>
        <w:t>(36.-FRS,</w:t>
      </w:r>
      <w:r>
        <w:rPr>
          <w:spacing w:val="-11"/>
        </w:rPr>
        <w:t> </w:t>
      </w:r>
      <w:r>
        <w:rPr/>
        <w:t>39</w:t>
      </w:r>
      <w:r>
        <w:rPr>
          <w:spacing w:val="-11"/>
        </w:rPr>
        <w:t> </w:t>
      </w:r>
      <w:r>
        <w:rPr>
          <w:spacing w:val="-2"/>
        </w:rPr>
        <w:t>euros)</w:t>
      </w:r>
    </w:p>
    <w:p>
      <w:pPr>
        <w:pStyle w:val="BodyText"/>
        <w:spacing w:before="118"/>
      </w:pPr>
    </w:p>
    <w:p>
      <w:pPr>
        <w:pStyle w:val="BodyText"/>
        <w:spacing w:before="1"/>
        <w:ind w:left="112"/>
      </w:pPr>
      <w:r>
        <w:rPr/>
        <w:t>20h30</w:t>
      </w:r>
      <w:r>
        <w:rPr>
          <w:spacing w:val="-11"/>
        </w:rPr>
        <w:t> </w:t>
      </w:r>
      <w:r>
        <w:rPr/>
        <w:t>:</w:t>
      </w:r>
      <w:r>
        <w:rPr>
          <w:spacing w:val="-11"/>
        </w:rPr>
        <w:t> </w:t>
      </w:r>
      <w:r>
        <w:rPr/>
        <w:t>partage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chants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différentes</w:t>
      </w:r>
      <w:r>
        <w:rPr>
          <w:spacing w:val="-12"/>
        </w:rPr>
        <w:t> </w:t>
      </w:r>
      <w:r>
        <w:rPr/>
        <w:t>langues</w:t>
      </w:r>
      <w:r>
        <w:rPr>
          <w:spacing w:val="-12"/>
        </w:rPr>
        <w:t> </w:t>
      </w:r>
      <w:r>
        <w:rPr/>
        <w:t>(berceuses,</w:t>
      </w:r>
      <w:r>
        <w:rPr>
          <w:spacing w:val="-12"/>
        </w:rPr>
        <w:t> </w:t>
      </w:r>
      <w:r>
        <w:rPr/>
        <w:t>traditionnels, des chansons qui peuvent aider en Validation)</w:t>
      </w:r>
    </w:p>
    <w:p>
      <w:pPr>
        <w:pStyle w:val="BodyText"/>
        <w:spacing w:before="60"/>
        <w:ind w:left="112"/>
      </w:pPr>
      <w:r>
        <w:rPr/>
        <w:t>Les</w:t>
      </w:r>
      <w:r>
        <w:rPr>
          <w:spacing w:val="-11"/>
        </w:rPr>
        <w:t> </w:t>
      </w:r>
      <w:r>
        <w:rPr/>
        <w:t>chants</w:t>
      </w:r>
      <w:r>
        <w:rPr>
          <w:spacing w:val="-10"/>
        </w:rPr>
        <w:t> </w:t>
      </w:r>
      <w:r>
        <w:rPr/>
        <w:t>seront</w:t>
      </w:r>
      <w:r>
        <w:rPr>
          <w:spacing w:val="-9"/>
        </w:rPr>
        <w:t> </w:t>
      </w:r>
      <w:r>
        <w:rPr/>
        <w:t>enregistrés</w:t>
      </w:r>
      <w:r>
        <w:rPr>
          <w:spacing w:val="-10"/>
        </w:rPr>
        <w:t> </w:t>
      </w:r>
      <w:r>
        <w:rPr/>
        <w:t>et</w:t>
      </w:r>
      <w:r>
        <w:rPr>
          <w:spacing w:val="-9"/>
        </w:rPr>
        <w:t> </w:t>
      </w:r>
      <w:r>
        <w:rPr/>
        <w:t>mis</w:t>
      </w:r>
      <w:r>
        <w:rPr>
          <w:spacing w:val="-10"/>
        </w:rPr>
        <w:t> </w:t>
      </w:r>
      <w:r>
        <w:rPr/>
        <w:t>à</w:t>
      </w:r>
      <w:r>
        <w:rPr>
          <w:spacing w:val="-9"/>
        </w:rPr>
        <w:t> </w:t>
      </w:r>
      <w:r>
        <w:rPr/>
        <w:t>disposition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2"/>
        </w:rPr>
        <w:t>tous.</w:t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Heading2"/>
      </w:pPr>
      <w:r>
        <w:rPr>
          <w:color w:val="9A4C25"/>
          <w:w w:val="90"/>
        </w:rPr>
        <w:t>SAMEDI</w:t>
      </w:r>
      <w:r>
        <w:rPr>
          <w:color w:val="9A4C25"/>
          <w:spacing w:val="-10"/>
          <w:w w:val="90"/>
        </w:rPr>
        <w:t> </w:t>
      </w:r>
      <w:r>
        <w:rPr>
          <w:color w:val="9A4C25"/>
          <w:w w:val="90"/>
        </w:rPr>
        <w:t>21</w:t>
      </w:r>
      <w:r>
        <w:rPr>
          <w:color w:val="9A4C25"/>
          <w:spacing w:val="-10"/>
          <w:w w:val="90"/>
        </w:rPr>
        <w:t> </w:t>
      </w:r>
      <w:r>
        <w:rPr>
          <w:color w:val="9A4C25"/>
          <w:w w:val="90"/>
        </w:rPr>
        <w:t>JUIN</w:t>
      </w:r>
      <w:r>
        <w:rPr>
          <w:color w:val="9A4C25"/>
          <w:spacing w:val="30"/>
        </w:rPr>
        <w:t> </w:t>
      </w:r>
      <w:r>
        <w:rPr>
          <w:color w:val="9A4C25"/>
          <w:w w:val="90"/>
        </w:rPr>
        <w:t>:</w:t>
      </w:r>
      <w:r>
        <w:rPr>
          <w:color w:val="9A4C25"/>
          <w:spacing w:val="-10"/>
          <w:w w:val="90"/>
        </w:rPr>
        <w:t> </w:t>
      </w:r>
      <w:r>
        <w:rPr>
          <w:color w:val="9A4C25"/>
          <w:spacing w:val="-2"/>
          <w:w w:val="90"/>
        </w:rPr>
        <w:t>ATELIERS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BodyText"/>
        <w:spacing w:line="295" w:lineRule="auto"/>
        <w:ind w:left="112" w:right="316"/>
      </w:pPr>
      <w:r>
        <w:rPr/>
        <w:t>09h00</w:t>
      </w:r>
      <w:r>
        <w:rPr>
          <w:spacing w:val="-15"/>
        </w:rPr>
        <w:t> </w:t>
      </w:r>
      <w:r>
        <w:rPr/>
        <w:t>:</w:t>
      </w:r>
      <w:r>
        <w:rPr>
          <w:spacing w:val="-15"/>
        </w:rPr>
        <w:t> </w:t>
      </w:r>
      <w:r>
        <w:rPr/>
        <w:t>accueil</w:t>
      </w:r>
      <w:r>
        <w:rPr>
          <w:spacing w:val="-15"/>
        </w:rPr>
        <w:t> </w:t>
      </w:r>
      <w:r>
        <w:rPr/>
        <w:t>par</w:t>
      </w:r>
      <w:r>
        <w:rPr>
          <w:spacing w:val="-15"/>
        </w:rPr>
        <w:t> </w:t>
      </w:r>
      <w:r>
        <w:rPr/>
        <w:t>Sarojini</w:t>
      </w:r>
      <w:r>
        <w:rPr>
          <w:spacing w:val="-15"/>
        </w:rPr>
        <w:t> </w:t>
      </w:r>
      <w:r>
        <w:rPr/>
        <w:t>Pillay,</w:t>
      </w:r>
      <w:r>
        <w:rPr>
          <w:spacing w:val="-15"/>
        </w:rPr>
        <w:t> </w:t>
      </w:r>
      <w:r>
        <w:rPr/>
        <w:t>infirmière</w:t>
      </w:r>
      <w:r>
        <w:rPr>
          <w:spacing w:val="-15"/>
        </w:rPr>
        <w:t> </w:t>
      </w:r>
      <w:r>
        <w:rPr/>
        <w:t>retraitée,</w:t>
      </w:r>
      <w:r>
        <w:rPr>
          <w:spacing w:val="-15"/>
        </w:rPr>
        <w:t> </w:t>
      </w:r>
      <w:r>
        <w:rPr/>
        <w:t>résidante</w:t>
      </w:r>
      <w:r>
        <w:rPr>
          <w:spacing w:val="-15"/>
        </w:rPr>
        <w:t> </w:t>
      </w:r>
      <w:r>
        <w:rPr/>
        <w:t>à</w:t>
      </w:r>
      <w:r>
        <w:rPr>
          <w:spacing w:val="-15"/>
        </w:rPr>
        <w:t> </w:t>
      </w:r>
      <w:r>
        <w:rPr/>
        <w:t>l’Adret 09h45 : actualité de VTI</w:t>
      </w:r>
    </w:p>
    <w:p>
      <w:pPr>
        <w:pStyle w:val="BodyText"/>
        <w:spacing w:line="268" w:lineRule="exact"/>
        <w:ind w:left="112"/>
      </w:pPr>
      <w:r>
        <w:rPr/>
        <w:t>10h15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>
          <w:spacing w:val="-2"/>
        </w:rPr>
        <w:t>pause</w:t>
      </w:r>
    </w:p>
    <w:p>
      <w:pPr>
        <w:pStyle w:val="BodyText"/>
        <w:spacing w:before="59"/>
        <w:ind w:left="112"/>
      </w:pPr>
      <w:r>
        <w:rPr/>
        <w:t>10h45</w:t>
      </w:r>
      <w:r>
        <w:rPr>
          <w:spacing w:val="-9"/>
        </w:rPr>
        <w:t> </w:t>
      </w:r>
      <w:r>
        <w:rPr/>
        <w:t>:</w:t>
      </w:r>
      <w:r>
        <w:rPr>
          <w:spacing w:val="-8"/>
        </w:rPr>
        <w:t> </w:t>
      </w:r>
      <w:r>
        <w:rPr/>
        <w:t>groupes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travail</w:t>
      </w:r>
      <w:r>
        <w:rPr>
          <w:spacing w:val="-8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240" w:lineRule="auto" w:before="61" w:after="0"/>
        <w:ind w:left="679" w:right="0" w:hanging="567"/>
        <w:jc w:val="left"/>
        <w:rPr>
          <w:rFonts w:ascii="Symbol" w:hAnsi="Symbol"/>
          <w:sz w:val="20"/>
        </w:rPr>
      </w:pPr>
      <w:r>
        <w:rPr>
          <w:sz w:val="24"/>
        </w:rPr>
        <w:t>Quatre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phases</w:t>
      </w: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240" w:lineRule="auto" w:before="59" w:after="0"/>
        <w:ind w:left="679" w:right="0" w:hanging="567"/>
        <w:jc w:val="left"/>
        <w:rPr>
          <w:rFonts w:ascii="Symbol" w:hAnsi="Symbol"/>
          <w:sz w:val="20"/>
        </w:rPr>
      </w:pPr>
      <w:r>
        <w:rPr>
          <w:spacing w:val="-4"/>
          <w:sz w:val="24"/>
        </w:rPr>
        <w:t>Partage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d’exercices</w:t>
      </w: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240" w:lineRule="auto" w:before="60" w:after="0"/>
        <w:ind w:left="679" w:right="0" w:hanging="567"/>
        <w:jc w:val="left"/>
        <w:rPr>
          <w:rFonts w:ascii="Symbol" w:hAnsi="Symbol"/>
          <w:sz w:val="20"/>
        </w:rPr>
      </w:pPr>
      <w:r>
        <w:rPr>
          <w:sz w:val="24"/>
        </w:rPr>
        <w:t>Partage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programmes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formations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1,</w:t>
      </w:r>
      <w:r>
        <w:rPr>
          <w:spacing w:val="-10"/>
          <w:sz w:val="24"/>
        </w:rPr>
        <w:t> </w:t>
      </w:r>
      <w:r>
        <w:rPr>
          <w:sz w:val="24"/>
        </w:rPr>
        <w:t>2,</w:t>
      </w:r>
      <w:r>
        <w:rPr>
          <w:spacing w:val="-10"/>
          <w:sz w:val="24"/>
        </w:rPr>
        <w:t> </w:t>
      </w:r>
      <w:r>
        <w:rPr>
          <w:sz w:val="24"/>
        </w:rPr>
        <w:t>3,</w:t>
      </w:r>
      <w:r>
        <w:rPr>
          <w:spacing w:val="-9"/>
          <w:sz w:val="24"/>
        </w:rPr>
        <w:t> </w:t>
      </w:r>
      <w:r>
        <w:rPr>
          <w:sz w:val="24"/>
        </w:rPr>
        <w:t>4,</w:t>
      </w:r>
      <w:r>
        <w:rPr>
          <w:spacing w:val="-10"/>
          <w:sz w:val="24"/>
        </w:rPr>
        <w:t> </w:t>
      </w:r>
      <w:r>
        <w:rPr>
          <w:sz w:val="24"/>
        </w:rPr>
        <w:t>5,</w:t>
      </w:r>
      <w:r>
        <w:rPr>
          <w:spacing w:val="-10"/>
          <w:sz w:val="24"/>
        </w:rPr>
        <w:t> </w:t>
      </w:r>
      <w:r>
        <w:rPr>
          <w:sz w:val="24"/>
        </w:rPr>
        <w:t>6…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jours</w:t>
      </w: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240" w:lineRule="auto" w:before="61" w:after="0"/>
        <w:ind w:left="679" w:right="0" w:hanging="567"/>
        <w:jc w:val="left"/>
        <w:rPr>
          <w:rFonts w:ascii="Symbol" w:hAnsi="Symbol"/>
          <w:sz w:val="20"/>
        </w:rPr>
      </w:pPr>
      <w:r>
        <w:rPr>
          <w:sz w:val="24"/>
        </w:rPr>
        <w:t>Analyse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vidéos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pratique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Validation</w:t>
      </w: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240" w:lineRule="auto" w:before="59" w:after="0"/>
        <w:ind w:left="679" w:right="0" w:hanging="567"/>
        <w:jc w:val="left"/>
        <w:rPr>
          <w:rFonts w:ascii="Symbol" w:hAnsi="Symbol"/>
          <w:sz w:val="20"/>
        </w:rPr>
      </w:pPr>
      <w:r>
        <w:rPr>
          <w:sz w:val="24"/>
        </w:rPr>
        <w:t>Validation</w:t>
      </w:r>
      <w:r>
        <w:rPr>
          <w:spacing w:val="-15"/>
          <w:sz w:val="24"/>
        </w:rPr>
        <w:t> </w:t>
      </w:r>
      <w:r>
        <w:rPr>
          <w:sz w:val="24"/>
        </w:rPr>
        <w:t>pour</w:t>
      </w:r>
      <w:r>
        <w:rPr>
          <w:spacing w:val="-13"/>
          <w:sz w:val="24"/>
        </w:rPr>
        <w:t> </w:t>
      </w:r>
      <w:r>
        <w:rPr>
          <w:sz w:val="24"/>
        </w:rPr>
        <w:t>les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familles</w:t>
      </w: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240" w:lineRule="auto" w:before="62" w:after="0"/>
        <w:ind w:left="679" w:right="0" w:hanging="567"/>
        <w:jc w:val="left"/>
        <w:rPr>
          <w:rFonts w:ascii="Symbol" w:hAnsi="Symbol"/>
          <w:sz w:val="20"/>
        </w:rPr>
      </w:pPr>
      <w:r>
        <w:rPr>
          <w:sz w:val="24"/>
        </w:rPr>
        <w:t>Développer</w:t>
      </w:r>
      <w:r>
        <w:rPr>
          <w:spacing w:val="-12"/>
          <w:sz w:val="24"/>
        </w:rPr>
        <w:t> </w:t>
      </w:r>
      <w:r>
        <w:rPr>
          <w:sz w:val="24"/>
        </w:rPr>
        <w:t>une</w:t>
      </w:r>
      <w:r>
        <w:rPr>
          <w:spacing w:val="-12"/>
          <w:sz w:val="24"/>
        </w:rPr>
        <w:t> </w:t>
      </w:r>
      <w:r>
        <w:rPr>
          <w:sz w:val="24"/>
        </w:rPr>
        <w:t>bibliothèque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récits</w:t>
      </w:r>
      <w:r>
        <w:rPr>
          <w:spacing w:val="-13"/>
          <w:sz w:val="24"/>
        </w:rPr>
        <w:t> </w:t>
      </w:r>
      <w:r>
        <w:rPr>
          <w:sz w:val="24"/>
        </w:rPr>
        <w:t>inspirants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Validation</w:t>
      </w: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240" w:lineRule="auto" w:before="59" w:after="0"/>
        <w:ind w:left="679" w:right="0" w:hanging="567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Qu’est-ce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qui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rend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Validation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particulièrement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effectif</w:t>
      </w:r>
      <w:r>
        <w:rPr>
          <w:spacing w:val="-4"/>
          <w:sz w:val="24"/>
        </w:rPr>
        <w:t> </w:t>
      </w:r>
      <w:r>
        <w:rPr>
          <w:spacing w:val="-10"/>
          <w:sz w:val="24"/>
        </w:rPr>
        <w:t>?</w:t>
      </w: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240" w:lineRule="auto" w:before="59" w:after="0"/>
        <w:ind w:left="679" w:right="0" w:hanging="567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Autres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thèmes...</w:t>
      </w:r>
    </w:p>
    <w:p>
      <w:pPr>
        <w:pStyle w:val="BodyText"/>
      </w:pPr>
    </w:p>
    <w:p>
      <w:pPr>
        <w:pStyle w:val="BodyText"/>
        <w:spacing w:before="177"/>
      </w:pPr>
    </w:p>
    <w:p>
      <w:pPr>
        <w:pStyle w:val="Heading3"/>
        <w:ind w:left="112"/>
      </w:pPr>
      <w:r>
        <w:rPr/>
        <w:t>12h15</w:t>
      </w:r>
      <w:r>
        <w:rPr>
          <w:spacing w:val="-11"/>
        </w:rPr>
        <w:t> </w:t>
      </w:r>
      <w:r>
        <w:rPr/>
        <w:t>:</w:t>
      </w:r>
      <w:r>
        <w:rPr>
          <w:spacing w:val="45"/>
        </w:rPr>
        <w:t> </w:t>
      </w:r>
      <w:r>
        <w:rPr>
          <w:spacing w:val="-4"/>
        </w:rPr>
        <w:t>Repas</w:t>
      </w:r>
    </w:p>
    <w:p>
      <w:pPr>
        <w:pStyle w:val="BodyText"/>
        <w:spacing w:before="60"/>
        <w:ind w:left="112"/>
      </w:pPr>
      <w:r>
        <w:rPr>
          <w:spacing w:val="-2"/>
        </w:rPr>
        <w:t>Salade</w:t>
      </w:r>
      <w:r>
        <w:rPr>
          <w:spacing w:val="-7"/>
        </w:rPr>
        <w:t> </w:t>
      </w:r>
      <w:r>
        <w:rPr>
          <w:spacing w:val="-2"/>
        </w:rPr>
        <w:t>/</w:t>
      </w:r>
      <w:r>
        <w:rPr>
          <w:spacing w:val="-6"/>
        </w:rPr>
        <w:t> </w:t>
      </w:r>
      <w:r>
        <w:rPr>
          <w:spacing w:val="-2"/>
        </w:rPr>
        <w:t>parmiggiana</w:t>
      </w:r>
      <w:r>
        <w:rPr>
          <w:spacing w:val="-5"/>
        </w:rPr>
        <w:t> </w:t>
      </w:r>
      <w:r>
        <w:rPr>
          <w:spacing w:val="-2"/>
        </w:rPr>
        <w:t>ou</w:t>
      </w:r>
      <w:r>
        <w:rPr>
          <w:spacing w:val="-6"/>
        </w:rPr>
        <w:t> </w:t>
      </w:r>
      <w:r>
        <w:rPr>
          <w:spacing w:val="-2"/>
        </w:rPr>
        <w:t>escalope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poulet</w:t>
      </w:r>
      <w:r>
        <w:rPr>
          <w:spacing w:val="-5"/>
        </w:rPr>
        <w:t> </w:t>
      </w:r>
      <w:r>
        <w:rPr>
          <w:spacing w:val="-2"/>
        </w:rPr>
        <w:t>aux</w:t>
      </w:r>
      <w:r>
        <w:rPr>
          <w:spacing w:val="-6"/>
        </w:rPr>
        <w:t> </w:t>
      </w:r>
      <w:r>
        <w:rPr>
          <w:spacing w:val="-2"/>
        </w:rPr>
        <w:t>champignons</w:t>
      </w:r>
    </w:p>
    <w:p>
      <w:pPr>
        <w:pStyle w:val="BodyText"/>
      </w:pPr>
    </w:p>
    <w:p>
      <w:pPr>
        <w:pStyle w:val="BodyText"/>
        <w:spacing w:before="57"/>
      </w:pPr>
    </w:p>
    <w:p>
      <w:pPr>
        <w:pStyle w:val="BodyText"/>
        <w:spacing w:line="453" w:lineRule="auto"/>
        <w:ind w:left="112" w:right="1709"/>
      </w:pPr>
      <w:r>
        <w:rPr/>
        <w:t>13h30</w:t>
      </w:r>
      <w:r>
        <w:rPr>
          <w:spacing w:val="-11"/>
        </w:rPr>
        <w:t> </w:t>
      </w:r>
      <w:r>
        <w:rPr/>
        <w:t>:</w:t>
      </w:r>
      <w:r>
        <w:rPr>
          <w:spacing w:val="-11"/>
        </w:rPr>
        <w:t> </w:t>
      </w:r>
      <w:r>
        <w:rPr/>
        <w:t>groupes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travail</w:t>
      </w:r>
      <w:r>
        <w:rPr>
          <w:spacing w:val="-11"/>
        </w:rPr>
        <w:t> </w:t>
      </w:r>
      <w:r>
        <w:rPr/>
        <w:t>:</w:t>
      </w:r>
      <w:r>
        <w:rPr>
          <w:spacing w:val="-11"/>
        </w:rPr>
        <w:t> </w:t>
      </w:r>
      <w:r>
        <w:rPr/>
        <w:t>finalisation</w:t>
      </w:r>
      <w:r>
        <w:rPr>
          <w:spacing w:val="-12"/>
        </w:rPr>
        <w:t> </w:t>
      </w:r>
      <w:r>
        <w:rPr/>
        <w:t>des</w:t>
      </w:r>
      <w:r>
        <w:rPr>
          <w:spacing w:val="-12"/>
        </w:rPr>
        <w:t> </w:t>
      </w:r>
      <w:r>
        <w:rPr/>
        <w:t>résultats 14h30 : partage des travaux</w:t>
      </w:r>
    </w:p>
    <w:p>
      <w:pPr>
        <w:pStyle w:val="BodyText"/>
        <w:spacing w:line="268" w:lineRule="exact"/>
        <w:ind w:left="112"/>
      </w:pPr>
      <w:r>
        <w:rPr/>
        <w:t>15H30</w:t>
      </w:r>
      <w:r>
        <w:rPr>
          <w:spacing w:val="-8"/>
        </w:rPr>
        <w:t> </w:t>
      </w:r>
      <w:r>
        <w:rPr/>
        <w:t>:</w:t>
      </w:r>
      <w:r>
        <w:rPr>
          <w:spacing w:val="-7"/>
        </w:rPr>
        <w:t> </w:t>
      </w:r>
      <w:r>
        <w:rPr/>
        <w:t>départ</w:t>
      </w:r>
      <w:r>
        <w:rPr>
          <w:spacing w:val="-8"/>
        </w:rPr>
        <w:t> </w:t>
      </w:r>
      <w:r>
        <w:rPr/>
        <w:t>pour</w:t>
      </w:r>
      <w:r>
        <w:rPr>
          <w:spacing w:val="-7"/>
        </w:rPr>
        <w:t> </w:t>
      </w:r>
      <w:r>
        <w:rPr/>
        <w:t>le</w:t>
      </w:r>
      <w:r>
        <w:rPr>
          <w:spacing w:val="-10"/>
        </w:rPr>
        <w:t> </w:t>
      </w:r>
      <w:r>
        <w:rPr/>
        <w:t>home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Vendée</w:t>
      </w:r>
      <w:r>
        <w:rPr>
          <w:spacing w:val="-7"/>
        </w:rPr>
        <w:t> </w:t>
      </w:r>
      <w:r>
        <w:rPr/>
        <w:t>et</w:t>
      </w:r>
      <w:r>
        <w:rPr>
          <w:spacing w:val="-8"/>
        </w:rPr>
        <w:t> </w:t>
      </w:r>
      <w:r>
        <w:rPr/>
        <w:t>le</w:t>
      </w:r>
      <w:r>
        <w:rPr>
          <w:spacing w:val="-7"/>
        </w:rPr>
        <w:t> </w:t>
      </w:r>
      <w:r>
        <w:rPr/>
        <w:t>home</w:t>
      </w:r>
      <w:r>
        <w:rPr>
          <w:spacing w:val="-7"/>
        </w:rPr>
        <w:t> </w:t>
      </w:r>
      <w:r>
        <w:rPr/>
        <w:t>des</w:t>
      </w:r>
      <w:r>
        <w:rPr>
          <w:spacing w:val="-9"/>
        </w:rPr>
        <w:t> </w:t>
      </w:r>
      <w:r>
        <w:rPr>
          <w:spacing w:val="-2"/>
        </w:rPr>
        <w:t>Mouilles</w:t>
      </w:r>
    </w:p>
    <w:p>
      <w:pPr>
        <w:pStyle w:val="Heading2"/>
        <w:spacing w:before="95"/>
      </w:pPr>
      <w:r>
        <w:rPr>
          <w:b w:val="0"/>
        </w:rPr>
        <w:br w:type="column"/>
      </w:r>
      <w:r>
        <w:rPr>
          <w:color w:val="9A4C25"/>
          <w:w w:val="85"/>
        </w:rPr>
        <w:t>SAMEDI</w:t>
      </w:r>
      <w:r>
        <w:rPr>
          <w:color w:val="9A4C25"/>
          <w:spacing w:val="8"/>
        </w:rPr>
        <w:t> </w:t>
      </w:r>
      <w:r>
        <w:rPr>
          <w:color w:val="9A4C25"/>
          <w:w w:val="85"/>
        </w:rPr>
        <w:t>21</w:t>
      </w:r>
      <w:r>
        <w:rPr>
          <w:color w:val="9A4C25"/>
          <w:spacing w:val="10"/>
        </w:rPr>
        <w:t> </w:t>
      </w:r>
      <w:r>
        <w:rPr>
          <w:color w:val="9A4C25"/>
          <w:w w:val="85"/>
        </w:rPr>
        <w:t>JUIN</w:t>
      </w:r>
      <w:r>
        <w:rPr>
          <w:color w:val="9A4C25"/>
          <w:spacing w:val="6"/>
        </w:rPr>
        <w:t> </w:t>
      </w:r>
      <w:r>
        <w:rPr>
          <w:color w:val="9A4C25"/>
          <w:w w:val="85"/>
        </w:rPr>
        <w:t>2025</w:t>
      </w:r>
      <w:r>
        <w:rPr>
          <w:color w:val="9A4C25"/>
          <w:spacing w:val="10"/>
        </w:rPr>
        <w:t> </w:t>
      </w:r>
      <w:r>
        <w:rPr>
          <w:color w:val="9A4C25"/>
          <w:w w:val="85"/>
        </w:rPr>
        <w:t>:</w:t>
      </w:r>
      <w:r>
        <w:rPr>
          <w:color w:val="9A4C25"/>
          <w:spacing w:val="5"/>
        </w:rPr>
        <w:t> </w:t>
      </w:r>
      <w:r>
        <w:rPr>
          <w:color w:val="9A4C25"/>
          <w:w w:val="85"/>
        </w:rPr>
        <w:t>AVEC</w:t>
      </w:r>
      <w:r>
        <w:rPr>
          <w:color w:val="9A4C25"/>
          <w:spacing w:val="8"/>
        </w:rPr>
        <w:t> </w:t>
      </w:r>
      <w:r>
        <w:rPr>
          <w:color w:val="9A4C25"/>
          <w:w w:val="85"/>
        </w:rPr>
        <w:t>DES</w:t>
      </w:r>
      <w:r>
        <w:rPr>
          <w:color w:val="9A4C25"/>
          <w:spacing w:val="7"/>
        </w:rPr>
        <w:t> </w:t>
      </w:r>
      <w:r>
        <w:rPr>
          <w:color w:val="9A4C25"/>
          <w:spacing w:val="-4"/>
          <w:w w:val="85"/>
        </w:rPr>
        <w:t>AÎNES</w:t>
      </w:r>
    </w:p>
    <w:p>
      <w:pPr>
        <w:pStyle w:val="BodyText"/>
        <w:spacing w:line="266" w:lineRule="auto" w:before="91"/>
        <w:ind w:left="112"/>
      </w:pPr>
      <w:r>
        <w:rPr/>
        <w:t>16h30</w:t>
      </w:r>
      <w:r>
        <w:rPr>
          <w:spacing w:val="-11"/>
        </w:rPr>
        <w:t> </w:t>
      </w:r>
      <w:r>
        <w:rPr/>
        <w:t>:</w:t>
      </w:r>
      <w:r>
        <w:rPr>
          <w:spacing w:val="-13"/>
        </w:rPr>
        <w:t> </w:t>
      </w:r>
      <w:r>
        <w:rPr/>
        <w:t>atelier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rythmes</w:t>
      </w:r>
      <w:r>
        <w:rPr>
          <w:spacing w:val="-12"/>
        </w:rPr>
        <w:t> </w:t>
      </w:r>
      <w:r>
        <w:rPr/>
        <w:t>et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danses</w:t>
      </w:r>
      <w:r>
        <w:rPr>
          <w:spacing w:val="-10"/>
        </w:rPr>
        <w:t> </w:t>
      </w:r>
      <w:r>
        <w:rPr/>
        <w:t>pour</w:t>
      </w:r>
      <w:r>
        <w:rPr>
          <w:spacing w:val="-9"/>
        </w:rPr>
        <w:t> </w:t>
      </w:r>
      <w:r>
        <w:rPr/>
        <w:t>personnes</w:t>
      </w:r>
      <w:r>
        <w:rPr>
          <w:spacing w:val="-12"/>
        </w:rPr>
        <w:t> </w:t>
      </w:r>
      <w:r>
        <w:rPr/>
        <w:t>à</w:t>
      </w:r>
      <w:r>
        <w:rPr>
          <w:spacing w:val="-11"/>
        </w:rPr>
        <w:t> </w:t>
      </w:r>
      <w:r>
        <w:rPr/>
        <w:t>mobilité</w:t>
      </w:r>
      <w:r>
        <w:rPr>
          <w:spacing w:val="-11"/>
        </w:rPr>
        <w:t> </w:t>
      </w:r>
      <w:r>
        <w:rPr/>
        <w:t>réduite (des idées d’activités</w:t>
      </w:r>
      <w:r>
        <w:rPr>
          <w:spacing w:val="40"/>
        </w:rPr>
        <w:t> </w:t>
      </w:r>
      <w:r>
        <w:rPr/>
        <w:t>pour les groupes de validation)</w:t>
      </w:r>
    </w:p>
    <w:p>
      <w:pPr>
        <w:pStyle w:val="BodyText"/>
        <w:spacing w:before="180"/>
      </w:pPr>
    </w:p>
    <w:p>
      <w:pPr>
        <w:pStyle w:val="BodyText"/>
        <w:spacing w:line="266" w:lineRule="auto"/>
        <w:ind w:left="112"/>
      </w:pPr>
      <w:r>
        <w:rPr/>
        <w:t>18h00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Partage</w:t>
      </w:r>
      <w:r>
        <w:rPr>
          <w:spacing w:val="-8"/>
        </w:rPr>
        <w:t> </w:t>
      </w:r>
      <w:r>
        <w:rPr/>
        <w:t>du</w:t>
      </w:r>
      <w:r>
        <w:rPr>
          <w:spacing w:val="-9"/>
        </w:rPr>
        <w:t> </w:t>
      </w:r>
      <w:r>
        <w:rPr/>
        <w:t>repas</w:t>
      </w:r>
      <w:r>
        <w:rPr>
          <w:spacing w:val="-9"/>
        </w:rPr>
        <w:t> </w:t>
      </w:r>
      <w:r>
        <w:rPr/>
        <w:t>et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chansons</w:t>
      </w:r>
      <w:r>
        <w:rPr>
          <w:spacing w:val="-9"/>
        </w:rPr>
        <w:t> </w:t>
      </w:r>
      <w:r>
        <w:rPr/>
        <w:t>avec</w:t>
      </w:r>
      <w:r>
        <w:rPr>
          <w:spacing w:val="-7"/>
        </w:rPr>
        <w:t> </w:t>
      </w:r>
      <w:r>
        <w:rPr/>
        <w:t>des</w:t>
      </w:r>
      <w:r>
        <w:rPr>
          <w:spacing w:val="-9"/>
        </w:rPr>
        <w:t> </w:t>
      </w:r>
      <w:r>
        <w:rPr/>
        <w:t>résidant-es</w:t>
      </w:r>
      <w:r>
        <w:rPr>
          <w:spacing w:val="-9"/>
        </w:rPr>
        <w:t> </w:t>
      </w:r>
      <w:r>
        <w:rPr/>
        <w:t>qui</w:t>
      </w:r>
      <w:r>
        <w:rPr>
          <w:spacing w:val="-8"/>
        </w:rPr>
        <w:t> </w:t>
      </w:r>
      <w:r>
        <w:rPr/>
        <w:t>parlent votre langue</w:t>
      </w:r>
    </w:p>
    <w:p>
      <w:pPr>
        <w:spacing w:line="784" w:lineRule="exact" w:before="76"/>
        <w:ind w:left="112" w:right="0" w:firstLine="0"/>
        <w:jc w:val="left"/>
        <w:rPr>
          <w:rFonts w:ascii="Arial" w:hAnsi="Arial"/>
          <w:b/>
          <w:sz w:val="24"/>
        </w:rPr>
      </w:pPr>
      <w:r>
        <w:rPr>
          <w:sz w:val="24"/>
        </w:rPr>
        <w:t>Puis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fête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musique</w:t>
      </w:r>
      <w:r>
        <w:rPr>
          <w:spacing w:val="-9"/>
          <w:sz w:val="24"/>
        </w:rPr>
        <w:t> </w:t>
      </w:r>
      <w:r>
        <w:rPr>
          <w:sz w:val="24"/>
        </w:rPr>
        <w:t>vous</w:t>
      </w:r>
      <w:r>
        <w:rPr>
          <w:spacing w:val="-10"/>
          <w:sz w:val="24"/>
        </w:rPr>
        <w:t> </w:t>
      </w:r>
      <w:r>
        <w:rPr>
          <w:sz w:val="24"/>
        </w:rPr>
        <w:t>attend</w:t>
      </w:r>
      <w:r>
        <w:rPr>
          <w:spacing w:val="-9"/>
          <w:sz w:val="24"/>
        </w:rPr>
        <w:t> </w:t>
      </w:r>
      <w:r>
        <w:rPr>
          <w:sz w:val="24"/>
        </w:rPr>
        <w:t>à</w:t>
      </w:r>
      <w:r>
        <w:rPr>
          <w:spacing w:val="-9"/>
          <w:sz w:val="24"/>
        </w:rPr>
        <w:t> </w:t>
      </w:r>
      <w:r>
        <w:rPr>
          <w:sz w:val="24"/>
        </w:rPr>
        <w:t>Genève</w:t>
      </w:r>
      <w:r>
        <w:rPr>
          <w:spacing w:val="-9"/>
          <w:sz w:val="24"/>
        </w:rPr>
        <w:t> </w:t>
      </w:r>
      <w:r>
        <w:rPr>
          <w:sz w:val="24"/>
        </w:rPr>
        <w:t>avec</w:t>
      </w:r>
      <w:r>
        <w:rPr>
          <w:spacing w:val="-8"/>
          <w:sz w:val="24"/>
        </w:rPr>
        <w:t> </w:t>
      </w:r>
      <w:r>
        <w:rPr>
          <w:sz w:val="24"/>
        </w:rPr>
        <w:t>ses</w:t>
      </w:r>
      <w:r>
        <w:rPr>
          <w:spacing w:val="-10"/>
          <w:sz w:val="24"/>
        </w:rPr>
        <w:t> </w:t>
      </w:r>
      <w:r>
        <w:rPr>
          <w:sz w:val="24"/>
        </w:rPr>
        <w:t>concerts</w:t>
      </w:r>
      <w:r>
        <w:rPr>
          <w:spacing w:val="-13"/>
          <w:sz w:val="24"/>
        </w:rPr>
        <w:t> </w:t>
      </w:r>
      <w:r>
        <w:rPr>
          <w:sz w:val="24"/>
        </w:rPr>
        <w:t>gratuits </w:t>
      </w:r>
      <w:r>
        <w:rPr>
          <w:rFonts w:ascii="Arial" w:hAnsi="Arial"/>
          <w:b/>
          <w:color w:val="9A4C25"/>
          <w:w w:val="90"/>
          <w:sz w:val="24"/>
        </w:rPr>
        <w:t>DIMANCHE</w:t>
      </w:r>
      <w:r>
        <w:rPr>
          <w:rFonts w:ascii="Arial" w:hAnsi="Arial"/>
          <w:b/>
          <w:color w:val="9A4C25"/>
          <w:spacing w:val="-10"/>
          <w:w w:val="90"/>
          <w:sz w:val="24"/>
        </w:rPr>
        <w:t> </w:t>
      </w:r>
      <w:r>
        <w:rPr>
          <w:rFonts w:ascii="Arial" w:hAnsi="Arial"/>
          <w:b/>
          <w:color w:val="9A4C25"/>
          <w:w w:val="90"/>
          <w:sz w:val="24"/>
        </w:rPr>
        <w:t>22</w:t>
      </w:r>
      <w:r>
        <w:rPr>
          <w:rFonts w:ascii="Arial" w:hAnsi="Arial"/>
          <w:b/>
          <w:color w:val="9A4C25"/>
          <w:spacing w:val="-10"/>
          <w:w w:val="90"/>
          <w:sz w:val="24"/>
        </w:rPr>
        <w:t> </w:t>
      </w:r>
      <w:r>
        <w:rPr>
          <w:rFonts w:ascii="Arial" w:hAnsi="Arial"/>
          <w:b/>
          <w:color w:val="9A4C25"/>
          <w:w w:val="90"/>
          <w:sz w:val="24"/>
        </w:rPr>
        <w:t>JUIN</w:t>
      </w:r>
      <w:r>
        <w:rPr>
          <w:rFonts w:ascii="Arial" w:hAnsi="Arial"/>
          <w:b/>
          <w:color w:val="9A4C25"/>
          <w:spacing w:val="-10"/>
          <w:w w:val="90"/>
          <w:sz w:val="24"/>
        </w:rPr>
        <w:t> </w:t>
      </w:r>
      <w:r>
        <w:rPr>
          <w:rFonts w:ascii="Arial" w:hAnsi="Arial"/>
          <w:b/>
          <w:color w:val="9A4C25"/>
          <w:w w:val="90"/>
          <w:sz w:val="24"/>
        </w:rPr>
        <w:t>:</w:t>
      </w:r>
      <w:r>
        <w:rPr>
          <w:rFonts w:ascii="Arial" w:hAnsi="Arial"/>
          <w:b/>
          <w:color w:val="9A4C25"/>
          <w:spacing w:val="-10"/>
          <w:w w:val="90"/>
          <w:sz w:val="24"/>
        </w:rPr>
        <w:t> </w:t>
      </w:r>
      <w:r>
        <w:rPr>
          <w:rFonts w:ascii="Arial" w:hAnsi="Arial"/>
          <w:b/>
          <w:color w:val="9A4C25"/>
          <w:w w:val="90"/>
          <w:sz w:val="24"/>
        </w:rPr>
        <w:t>ATELIERS</w:t>
      </w:r>
      <w:r>
        <w:rPr>
          <w:rFonts w:ascii="Arial" w:hAnsi="Arial"/>
          <w:b/>
          <w:color w:val="9A4C25"/>
          <w:spacing w:val="-10"/>
          <w:w w:val="90"/>
          <w:sz w:val="24"/>
        </w:rPr>
        <w:t> </w:t>
      </w:r>
      <w:r>
        <w:rPr>
          <w:rFonts w:ascii="Arial" w:hAnsi="Arial"/>
          <w:b/>
          <w:color w:val="9A4C25"/>
          <w:w w:val="90"/>
          <w:sz w:val="24"/>
        </w:rPr>
        <w:t>SUR</w:t>
      </w:r>
      <w:r>
        <w:rPr>
          <w:rFonts w:ascii="Arial" w:hAnsi="Arial"/>
          <w:b/>
          <w:color w:val="9A4C25"/>
          <w:spacing w:val="-11"/>
          <w:w w:val="90"/>
          <w:sz w:val="24"/>
        </w:rPr>
        <w:t> </w:t>
      </w:r>
      <w:r>
        <w:rPr>
          <w:rFonts w:ascii="Arial" w:hAnsi="Arial"/>
          <w:b/>
          <w:color w:val="9A4C25"/>
          <w:w w:val="90"/>
          <w:sz w:val="24"/>
        </w:rPr>
        <w:t>UN</w:t>
      </w:r>
      <w:r>
        <w:rPr>
          <w:rFonts w:ascii="Arial" w:hAnsi="Arial"/>
          <w:b/>
          <w:color w:val="9A4C25"/>
          <w:spacing w:val="-10"/>
          <w:w w:val="90"/>
          <w:sz w:val="24"/>
        </w:rPr>
        <w:t> </w:t>
      </w:r>
      <w:r>
        <w:rPr>
          <w:rFonts w:ascii="Arial" w:hAnsi="Arial"/>
          <w:b/>
          <w:color w:val="9A4C25"/>
          <w:w w:val="90"/>
          <w:sz w:val="24"/>
        </w:rPr>
        <w:t>THEME</w:t>
      </w:r>
      <w:r>
        <w:rPr>
          <w:rFonts w:ascii="Arial" w:hAnsi="Arial"/>
          <w:b/>
          <w:color w:val="9A4C25"/>
          <w:spacing w:val="-10"/>
          <w:w w:val="90"/>
          <w:sz w:val="24"/>
        </w:rPr>
        <w:t> </w:t>
      </w:r>
      <w:r>
        <w:rPr>
          <w:rFonts w:ascii="Arial" w:hAnsi="Arial"/>
          <w:b/>
          <w:color w:val="9A4C25"/>
          <w:w w:val="90"/>
          <w:sz w:val="24"/>
        </w:rPr>
        <w:t>COMMUN</w:t>
      </w:r>
    </w:p>
    <w:p>
      <w:pPr>
        <w:pStyle w:val="BodyText"/>
        <w:spacing w:before="246"/>
        <w:ind w:left="112"/>
      </w:pPr>
      <w:r>
        <w:rPr/>
        <w:t>09h00</w:t>
      </w:r>
      <w:r>
        <w:rPr>
          <w:spacing w:val="-9"/>
        </w:rPr>
        <w:t> </w:t>
      </w:r>
      <w:r>
        <w:rPr/>
        <w:t>:</w:t>
      </w:r>
      <w:r>
        <w:rPr>
          <w:spacing w:val="-8"/>
        </w:rPr>
        <w:t> </w:t>
      </w:r>
      <w:r>
        <w:rPr/>
        <w:t>groupes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travail</w:t>
      </w:r>
      <w:r>
        <w:rPr>
          <w:spacing w:val="-8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240" w:lineRule="auto" w:before="30" w:after="0"/>
        <w:ind w:left="679" w:right="0" w:hanging="567"/>
        <w:jc w:val="left"/>
        <w:rPr>
          <w:rFonts w:ascii="Symbol" w:hAnsi="Symbol"/>
          <w:sz w:val="24"/>
        </w:rPr>
      </w:pPr>
      <w:r>
        <w:rPr>
          <w:sz w:val="24"/>
        </w:rPr>
        <w:t>L’apport</w:t>
      </w:r>
      <w:r>
        <w:rPr>
          <w:spacing w:val="-11"/>
          <w:sz w:val="24"/>
        </w:rPr>
        <w:t> </w:t>
      </w:r>
      <w:r>
        <w:rPr>
          <w:sz w:val="24"/>
        </w:rPr>
        <w:t>du</w:t>
      </w:r>
      <w:r>
        <w:rPr>
          <w:spacing w:val="-11"/>
          <w:sz w:val="24"/>
        </w:rPr>
        <w:t> </w:t>
      </w:r>
      <w:r>
        <w:rPr>
          <w:sz w:val="24"/>
        </w:rPr>
        <w:t>groupe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Validation</w:t>
      </w:r>
      <w:r>
        <w:rPr>
          <w:spacing w:val="-11"/>
          <w:sz w:val="24"/>
        </w:rPr>
        <w:t> </w:t>
      </w:r>
      <w:r>
        <w:rPr>
          <w:sz w:val="24"/>
        </w:rPr>
        <w:t>dans</w:t>
      </w:r>
      <w:r>
        <w:rPr>
          <w:spacing w:val="-12"/>
          <w:sz w:val="24"/>
        </w:rPr>
        <w:t> </w:t>
      </w:r>
      <w:r>
        <w:rPr>
          <w:sz w:val="24"/>
        </w:rPr>
        <w:t>le</w:t>
      </w:r>
      <w:r>
        <w:rPr>
          <w:spacing w:val="-10"/>
          <w:sz w:val="24"/>
        </w:rPr>
        <w:t> </w:t>
      </w:r>
      <w:r>
        <w:rPr>
          <w:sz w:val="24"/>
        </w:rPr>
        <w:t>quotidien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l’institution</w:t>
      </w: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240" w:lineRule="auto" w:before="40" w:after="0"/>
        <w:ind w:left="679" w:right="0" w:hanging="567"/>
        <w:jc w:val="left"/>
        <w:rPr>
          <w:rFonts w:ascii="Symbol" w:hAnsi="Symbol"/>
          <w:sz w:val="24"/>
        </w:rPr>
      </w:pPr>
      <w:r>
        <w:rPr>
          <w:sz w:val="24"/>
        </w:rPr>
        <w:t>Partage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pratiques</w:t>
      </w:r>
      <w:r>
        <w:rPr>
          <w:spacing w:val="-15"/>
          <w:sz w:val="24"/>
        </w:rPr>
        <w:t> </w:t>
      </w:r>
      <w:r>
        <w:rPr>
          <w:sz w:val="24"/>
        </w:rPr>
        <w:t>pour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formation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niveau</w:t>
      </w:r>
      <w:r>
        <w:rPr>
          <w:spacing w:val="-15"/>
          <w:sz w:val="24"/>
        </w:rPr>
        <w:t> </w:t>
      </w:r>
      <w:r>
        <w:rPr>
          <w:spacing w:val="-10"/>
          <w:sz w:val="24"/>
        </w:rPr>
        <w:t>2</w:t>
      </w: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240" w:lineRule="auto" w:before="39" w:after="0"/>
        <w:ind w:left="679" w:right="0" w:hanging="567"/>
        <w:jc w:val="left"/>
        <w:rPr>
          <w:rFonts w:ascii="Symbol" w:hAnsi="Symbol"/>
          <w:sz w:val="24"/>
        </w:rPr>
      </w:pPr>
      <w:r>
        <w:rPr>
          <w:sz w:val="24"/>
        </w:rPr>
        <w:t>Idées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thèmes,</w:t>
      </w:r>
      <w:r>
        <w:rPr>
          <w:spacing w:val="-9"/>
          <w:sz w:val="24"/>
        </w:rPr>
        <w:t> </w:t>
      </w:r>
      <w:r>
        <w:rPr>
          <w:sz w:val="24"/>
        </w:rPr>
        <w:t>d’activités</w:t>
      </w:r>
      <w:r>
        <w:rPr>
          <w:spacing w:val="-10"/>
          <w:sz w:val="24"/>
        </w:rPr>
        <w:t> </w:t>
      </w:r>
      <w:r>
        <w:rPr>
          <w:sz w:val="24"/>
        </w:rPr>
        <w:t>et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chants</w:t>
      </w: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240" w:lineRule="auto" w:before="42" w:after="0"/>
        <w:ind w:left="679" w:right="0" w:hanging="567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Actualisation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des supports de formation</w:t>
      </w: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240" w:lineRule="auto" w:before="40" w:after="0"/>
        <w:ind w:left="679" w:right="0" w:hanging="567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Passerelle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alternative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vers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formation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 niveau</w:t>
      </w:r>
      <w:r>
        <w:rPr>
          <w:spacing w:val="-4"/>
          <w:sz w:val="24"/>
        </w:rPr>
        <w:t> </w:t>
      </w:r>
      <w:r>
        <w:rPr>
          <w:spacing w:val="-10"/>
          <w:sz w:val="24"/>
        </w:rPr>
        <w:t>3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240" w:lineRule="auto" w:before="1" w:after="0"/>
        <w:ind w:left="679" w:right="0" w:hanging="567"/>
        <w:jc w:val="left"/>
        <w:rPr>
          <w:rFonts w:ascii="Symbol" w:hAnsi="Symbol"/>
          <w:sz w:val="24"/>
        </w:rPr>
      </w:pPr>
      <w:r>
        <w:rPr>
          <w:sz w:val="24"/>
        </w:rPr>
        <w:t>Poursuite</w:t>
      </w:r>
      <w:r>
        <w:rPr>
          <w:spacing w:val="-11"/>
          <w:sz w:val="24"/>
        </w:rPr>
        <w:t> </w:t>
      </w:r>
      <w:r>
        <w:rPr>
          <w:sz w:val="24"/>
        </w:rPr>
        <w:t>possible</w:t>
      </w:r>
      <w:r>
        <w:rPr>
          <w:spacing w:val="-11"/>
          <w:sz w:val="24"/>
        </w:rPr>
        <w:t> </w:t>
      </w:r>
      <w:r>
        <w:rPr>
          <w:sz w:val="24"/>
        </w:rPr>
        <w:t>des</w:t>
      </w:r>
      <w:r>
        <w:rPr>
          <w:spacing w:val="-10"/>
          <w:sz w:val="24"/>
        </w:rPr>
        <w:t> </w:t>
      </w:r>
      <w:r>
        <w:rPr>
          <w:sz w:val="24"/>
        </w:rPr>
        <w:t>groupes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travail</w:t>
      </w:r>
      <w:r>
        <w:rPr>
          <w:spacing w:val="-10"/>
          <w:sz w:val="24"/>
        </w:rPr>
        <w:t> </w:t>
      </w:r>
      <w:r>
        <w:rPr>
          <w:sz w:val="24"/>
        </w:rPr>
        <w:t>du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samedi</w:t>
      </w: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240" w:lineRule="auto" w:before="39" w:after="0"/>
        <w:ind w:left="679" w:right="0" w:hanging="567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Autres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thèmes…</w:t>
      </w:r>
    </w:p>
    <w:p>
      <w:pPr>
        <w:pStyle w:val="BodyText"/>
        <w:spacing w:before="89"/>
      </w:pPr>
    </w:p>
    <w:p>
      <w:pPr>
        <w:pStyle w:val="BodyText"/>
        <w:spacing w:line="276" w:lineRule="auto"/>
        <w:ind w:left="112" w:right="928"/>
      </w:pPr>
      <w:r>
        <w:rPr/>
        <w:t>11h00</w:t>
      </w:r>
      <w:r>
        <w:rPr>
          <w:spacing w:val="-9"/>
        </w:rPr>
        <w:t> </w:t>
      </w:r>
      <w:r>
        <w:rPr/>
        <w:t>:</w:t>
      </w:r>
      <w:r>
        <w:rPr>
          <w:spacing w:val="-9"/>
        </w:rPr>
        <w:t> </w:t>
      </w:r>
      <w:r>
        <w:rPr/>
        <w:t>Préparation</w:t>
      </w:r>
      <w:r>
        <w:rPr>
          <w:spacing w:val="-10"/>
        </w:rPr>
        <w:t> </w:t>
      </w:r>
      <w:r>
        <w:rPr/>
        <w:t>des</w:t>
      </w:r>
      <w:r>
        <w:rPr>
          <w:spacing w:val="-10"/>
        </w:rPr>
        <w:t> </w:t>
      </w:r>
      <w:r>
        <w:rPr/>
        <w:t>rencontres</w:t>
      </w:r>
      <w:r>
        <w:rPr>
          <w:spacing w:val="-10"/>
        </w:rPr>
        <w:t> </w:t>
      </w:r>
      <w:r>
        <w:rPr/>
        <w:t>européennes</w:t>
      </w:r>
      <w:r>
        <w:rPr>
          <w:spacing w:val="-10"/>
        </w:rPr>
        <w:t> </w:t>
      </w:r>
      <w:r>
        <w:rPr/>
        <w:t>2026</w:t>
      </w:r>
      <w:r>
        <w:rPr>
          <w:spacing w:val="-9"/>
        </w:rPr>
        <w:t> </w:t>
      </w:r>
      <w:r>
        <w:rPr/>
        <w:t>et</w:t>
      </w:r>
      <w:r>
        <w:rPr>
          <w:spacing w:val="-9"/>
        </w:rPr>
        <w:t> </w:t>
      </w:r>
      <w:r>
        <w:rPr/>
        <w:t>2027 Qui invite en 2026 et en 2027 ?</w:t>
      </w:r>
    </w:p>
    <w:p>
      <w:pPr>
        <w:pStyle w:val="BodyText"/>
        <w:spacing w:line="270" w:lineRule="exact"/>
        <w:ind w:left="112"/>
      </w:pPr>
      <w:r>
        <w:rPr/>
        <w:t>Propositions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thèmes</w:t>
      </w:r>
      <w:r>
        <w:rPr>
          <w:spacing w:val="-13"/>
        </w:rPr>
        <w:t> </w:t>
      </w:r>
      <w:r>
        <w:rPr/>
        <w:t>pour</w:t>
      </w:r>
      <w:r>
        <w:rPr>
          <w:spacing w:val="-14"/>
        </w:rPr>
        <w:t> </w:t>
      </w:r>
      <w:r>
        <w:rPr/>
        <w:t>l’an</w:t>
      </w:r>
      <w:r>
        <w:rPr>
          <w:spacing w:val="-14"/>
        </w:rPr>
        <w:t> </w:t>
      </w:r>
      <w:r>
        <w:rPr>
          <w:spacing w:val="-2"/>
        </w:rPr>
        <w:t>prochain</w:t>
      </w:r>
    </w:p>
    <w:p>
      <w:pPr>
        <w:pStyle w:val="BodyText"/>
      </w:pPr>
    </w:p>
    <w:p>
      <w:pPr>
        <w:pStyle w:val="BodyText"/>
        <w:spacing w:before="122"/>
      </w:pPr>
    </w:p>
    <w:p>
      <w:pPr>
        <w:pStyle w:val="BodyText"/>
        <w:ind w:left="112"/>
      </w:pPr>
      <w:r>
        <w:rPr/>
        <w:t>12h00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Clôture</w:t>
      </w:r>
      <w:r>
        <w:rPr>
          <w:spacing w:val="-8"/>
        </w:rPr>
        <w:t> </w:t>
      </w:r>
      <w:r>
        <w:rPr/>
        <w:t>et</w:t>
      </w:r>
      <w:r>
        <w:rPr>
          <w:spacing w:val="-8"/>
        </w:rPr>
        <w:t> </w:t>
      </w:r>
      <w:r>
        <w:rPr/>
        <w:t>ouverture</w:t>
      </w:r>
      <w:r>
        <w:rPr>
          <w:spacing w:val="-8"/>
        </w:rPr>
        <w:t> </w:t>
      </w:r>
      <w:r>
        <w:rPr/>
        <w:t>du</w:t>
      </w:r>
      <w:r>
        <w:rPr>
          <w:spacing w:val="-8"/>
        </w:rPr>
        <w:t> </w:t>
      </w:r>
      <w:r>
        <w:rPr/>
        <w:t>buffet</w:t>
      </w:r>
      <w:r>
        <w:rPr>
          <w:spacing w:val="-8"/>
        </w:rPr>
        <w:t> </w:t>
      </w:r>
      <w:r>
        <w:rPr/>
        <w:t>pour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>
          <w:spacing w:val="-2"/>
        </w:rPr>
        <w:t>départ</w:t>
      </w:r>
    </w:p>
    <w:p>
      <w:pPr>
        <w:pStyle w:val="BodyText"/>
      </w:pPr>
    </w:p>
    <w:p>
      <w:pPr>
        <w:pStyle w:val="BodyText"/>
        <w:spacing w:before="95"/>
      </w:pPr>
    </w:p>
    <w:p>
      <w:pPr>
        <w:pStyle w:val="Heading2"/>
      </w:pPr>
      <w:r>
        <w:rPr>
          <w:color w:val="9A4C25"/>
          <w:spacing w:val="-2"/>
          <w:w w:val="90"/>
        </w:rPr>
        <w:t>SUITE…</w:t>
      </w:r>
    </w:p>
    <w:p>
      <w:pPr>
        <w:pStyle w:val="BodyText"/>
        <w:spacing w:line="266" w:lineRule="auto" w:before="111"/>
        <w:ind w:left="112" w:right="183"/>
      </w:pPr>
      <w:r>
        <w:rPr/>
        <w:t>Les</w:t>
      </w:r>
      <w:r>
        <w:rPr>
          <w:spacing w:val="-12"/>
        </w:rPr>
        <w:t> </w:t>
      </w:r>
      <w:r>
        <w:rPr/>
        <w:t>travaux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ces</w:t>
      </w:r>
      <w:r>
        <w:rPr>
          <w:spacing w:val="-12"/>
        </w:rPr>
        <w:t> </w:t>
      </w:r>
      <w:r>
        <w:rPr/>
        <w:t>trois</w:t>
      </w:r>
      <w:r>
        <w:rPr>
          <w:spacing w:val="-12"/>
        </w:rPr>
        <w:t> </w:t>
      </w:r>
      <w:r>
        <w:rPr/>
        <w:t>jours</w:t>
      </w:r>
      <w:r>
        <w:rPr>
          <w:spacing w:val="-11"/>
        </w:rPr>
        <w:t> </w:t>
      </w:r>
      <w:r>
        <w:rPr/>
        <w:t>seront</w:t>
      </w:r>
      <w:r>
        <w:rPr>
          <w:spacing w:val="-10"/>
        </w:rPr>
        <w:t> </w:t>
      </w:r>
      <w:r>
        <w:rPr/>
        <w:t>mis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forme</w:t>
      </w:r>
      <w:r>
        <w:rPr>
          <w:spacing w:val="-10"/>
        </w:rPr>
        <w:t> </w:t>
      </w:r>
      <w:r>
        <w:rPr/>
        <w:t>pour</w:t>
      </w:r>
      <w:r>
        <w:rPr>
          <w:spacing w:val="-10"/>
        </w:rPr>
        <w:t> </w:t>
      </w:r>
      <w:r>
        <w:rPr/>
        <w:t>être</w:t>
      </w:r>
      <w:r>
        <w:rPr>
          <w:spacing w:val="-10"/>
        </w:rPr>
        <w:t> </w:t>
      </w:r>
      <w:r>
        <w:rPr/>
        <w:t>mis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ligne sur le site de VTI</w:t>
      </w:r>
    </w:p>
    <w:sectPr>
      <w:type w:val="continuous"/>
      <w:pgSz w:w="16840" w:h="11900" w:orient="landscape"/>
      <w:pgMar w:top="260" w:bottom="0" w:left="283" w:right="283"/>
      <w:cols w:num="2" w:equalWidth="0">
        <w:col w:w="7814" w:space="605"/>
        <w:col w:w="78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Franklin Gothic Medium">
    <w:altName w:val="Franklin Gothic Medium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679" w:hanging="567"/>
      </w:pPr>
      <w:rPr>
        <w:rFonts w:hint="default" w:ascii="Symbol" w:hAnsi="Symbol" w:eastAsia="Symbol" w:cs="Symbol"/>
        <w:spacing w:val="0"/>
        <w:w w:val="9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93" w:hanging="56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06" w:hanging="56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820" w:hanging="56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533" w:hanging="56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246" w:hanging="56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960" w:hanging="56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673" w:hanging="56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387" w:hanging="567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621" w:hanging="567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46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30" w:hanging="56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41" w:hanging="56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752" w:hanging="56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462" w:hanging="56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173" w:hanging="56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884" w:hanging="56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594" w:hanging="56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305" w:hanging="567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621" w:hanging="567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46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30" w:hanging="56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41" w:hanging="56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752" w:hanging="56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462" w:hanging="56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173" w:hanging="56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884" w:hanging="56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594" w:hanging="56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305" w:hanging="567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"/>
      <w:lvlJc w:val="left"/>
      <w:pPr>
        <w:ind w:left="573" w:hanging="377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94" w:hanging="37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09" w:hanging="37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724" w:hanging="37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438" w:hanging="37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153" w:hanging="37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868" w:hanging="37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582" w:hanging="37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297" w:hanging="377"/>
      </w:pPr>
      <w:rPr>
        <w:rFonts w:hint="default"/>
        <w:lang w:val="fr-FR" w:eastAsia="en-US" w:bidi="ar-SA"/>
      </w:rPr>
    </w:lvl>
  </w:abstractNum>
  <w:num w:numId="4">
    <w:abstractNumId w:val="3"/>
  </w: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Medium" w:hAnsi="Franklin Gothic Medium" w:eastAsia="Franklin Gothic Medium" w:cs="Franklin Gothic Medium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Medium" w:hAnsi="Franklin Gothic Medium" w:eastAsia="Franklin Gothic Medium" w:cs="Franklin Gothic Medium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64"/>
      <w:ind w:left="199"/>
      <w:outlineLvl w:val="1"/>
    </w:pPr>
    <w:rPr>
      <w:rFonts w:ascii="Franklin Gothic Medium" w:hAnsi="Franklin Gothic Medium" w:eastAsia="Franklin Gothic Medium" w:cs="Franklin Gothic Medium"/>
      <w:sz w:val="48"/>
      <w:szCs w:val="48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199"/>
      <w:outlineLvl w:val="3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59"/>
      <w:ind w:left="679" w:hanging="567"/>
    </w:pPr>
    <w:rPr>
      <w:rFonts w:ascii="Franklin Gothic Medium" w:hAnsi="Franklin Gothic Medium" w:eastAsia="Franklin Gothic Medium" w:cs="Franklin Gothic Medium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alterreso.ch" TargetMode="External"/><Relationship Id="rId6" Type="http://schemas.openxmlformats.org/officeDocument/2006/relationships/hyperlink" Target="http://www.alterreso.ch/" TargetMode="External"/><Relationship Id="rId7" Type="http://schemas.openxmlformats.org/officeDocument/2006/relationships/hyperlink" Target="mailto:H7291@accor.com" TargetMode="External"/><Relationship Id="rId8" Type="http://schemas.openxmlformats.org/officeDocument/2006/relationships/hyperlink" Target="mailto:info@hotelcarouge.ch" TargetMode="External"/><Relationship Id="rId9" Type="http://schemas.openxmlformats.org/officeDocument/2006/relationships/hyperlink" Target="mailto:contact@shresidence.ch" TargetMode="External"/><Relationship Id="rId10" Type="http://schemas.openxmlformats.org/officeDocument/2006/relationships/hyperlink" Target="mailto:h6863@accor.com" TargetMode="External"/><Relationship Id="rId11" Type="http://schemas.openxmlformats.org/officeDocument/2006/relationships/image" Target="media/image1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(Dani\350le)</dc:creator>
  <dc:title>(New EVA Gen\350ve 20-21-22 juin 2025.pub)</dc:title>
  <dcterms:created xsi:type="dcterms:W3CDTF">2025-04-27T09:36:38Z</dcterms:created>
  <dcterms:modified xsi:type="dcterms:W3CDTF">2025-04-27T09:36:38Z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2025-04-27T00:00:00Z</vt:filetime>
  </property>
  <property fmtid="{D5CDD505-2E9C-101B-9397-08002B2CF9AE}" pid="5" name="Producer">
    <vt:lpwstr>GPL Ghostscript 8.71</vt:lpwstr>
  </property>
</Properties>
</file>